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D3" w:rsidRDefault="00EC14D3" w:rsidP="00EC14D3">
      <w:r>
        <w:rPr>
          <w:b/>
          <w:bCs/>
          <w:lang w:val="mi-NZ" w:eastAsia="en-NZ"/>
        </w:rPr>
        <w:t xml:space="preserve">Notes for Editors: </w:t>
      </w:r>
      <w:r>
        <w:rPr>
          <w:b/>
          <w:bCs/>
          <w:lang w:val="mi-NZ" w:eastAsia="en-NZ"/>
        </w:rPr>
        <w:t xml:space="preserve">Disability Seed </w:t>
      </w:r>
      <w:bookmarkStart w:id="0" w:name="_GoBack"/>
      <w:bookmarkEnd w:id="0"/>
      <w:r>
        <w:rPr>
          <w:b/>
          <w:bCs/>
        </w:rPr>
        <w:t>Funding recipients</w:t>
      </w: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804"/>
      </w:tblGrid>
      <w:tr w:rsidR="00EC14D3" w:rsidTr="00EC14D3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4D3" w:rsidRDefault="00EC14D3"/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 of initiative 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Autism NZ Incorporated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Development of app that will allow autistic people and their families to access support, stay connected, increase independence and encourage participation in their communities. 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Carers NZ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Development of website focused on strengthening companionship, community participation and when people are unable to access their usual services including any future COVID-19 lockdowns.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The Connections Education </w:t>
            </w:r>
            <w:r>
              <w:br/>
              <w:t>and Development Trust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Development of online creative space enabling disabled people to join creative and social activities remotely. 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proofErr w:type="spellStart"/>
            <w:r>
              <w:t>Alzheimers</w:t>
            </w:r>
            <w:proofErr w:type="spellEnd"/>
            <w:r>
              <w:t xml:space="preserve"> New Zealand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Development of an app to help people with dementia and other disabilities to produce their own electronic story book of memories, photos, pictures, videos and music.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Disabled Persons Authority NZ Incorporated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Development of a website and app to support an online community forum for disabled people, providing information and engagement opportunities and encouraging community participation.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IHC NZ Incorporated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An educational app designed to support financial literacy skills and confidence for people with intellectual disabilities.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proofErr w:type="spellStart"/>
            <w:r>
              <w:t>Timata</w:t>
            </w:r>
            <w:proofErr w:type="spellEnd"/>
            <w:r>
              <w:t xml:space="preserve"> Technologies Limited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Development of an app to encourage independence, community connectedness, digital literacy and numeracy skills.  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Project Happen Limited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Development of web platform to increase learning and growth opportunities for people with cognitive disabilities, and connecting them with volunteers from their communities.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proofErr w:type="spellStart"/>
            <w:r>
              <w:t>Mapura</w:t>
            </w:r>
            <w:proofErr w:type="spellEnd"/>
            <w:r>
              <w:t xml:space="preserve"> Studios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Development of a range of online solutions to deliver creative programmes to suit individual needs, including social media and website platforms.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My Place </w:t>
            </w:r>
            <w:proofErr w:type="spellStart"/>
            <w:r>
              <w:t>Aotearoa</w:t>
            </w:r>
            <w:proofErr w:type="spellEnd"/>
            <w:r>
              <w:t xml:space="preserve"> Limited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Mentoring programme carefully matching mentors to people with disabilities and working with them to strengthen community connections, develop skills to participate in community activities and community roles. 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People First NZ Limited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Face to face training and an accessible tool to help disabled people understand their human rights and feel safe to participate in their communities.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Platform and Just a Thought (Joint)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Accessible online Cognitive Behavioural Therapy courses for Deaf people, people who are blind or have low vision, and people who have limited English literacy.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Recreate NZ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Digital workshops and events for people in remote locations and a bridge to a wider range of in-person community-based programmes.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proofErr w:type="spellStart"/>
            <w:r>
              <w:t>StarJam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Online workshops focused on rural New Zealand, offering young disabled people a strong sense of belonging and purpose while helping to develop emotional, physical and social skills for community life.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Step Ahead Trust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Connecting people with disabilities by providing assessment of digital connection costs, set up of internet connection, access to devices and training.</w:t>
            </w:r>
          </w:p>
        </w:tc>
      </w:tr>
      <w:tr w:rsidR="00EC14D3" w:rsidTr="00EC14D3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>YES Disability Resource Centre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D3" w:rsidRDefault="00EC14D3">
            <w:r>
              <w:t xml:space="preserve">Accessible web-based platform developed by disabled young people focused on the transition from school and beyond for youth with disabilities, their </w:t>
            </w:r>
            <w:proofErr w:type="spellStart"/>
            <w:r>
              <w:t>wh</w:t>
            </w:r>
            <w:proofErr w:type="spellEnd"/>
            <w:r>
              <w:rPr>
                <w:lang w:val="mi-NZ"/>
              </w:rPr>
              <w:t>ānau, service providers and educators; covering areas such as housing, transport, funding, education, recreation and employment.</w:t>
            </w:r>
          </w:p>
        </w:tc>
      </w:tr>
    </w:tbl>
    <w:p w:rsidR="00FA5817" w:rsidRDefault="00EC14D3" w:rsidP="00EC14D3"/>
    <w:sectPr w:rsidR="00FA5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3"/>
    <w:rsid w:val="00390955"/>
    <w:rsid w:val="00E6529D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D41C7-DEEE-4A94-B7E1-87EF971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Harris-Royal</dc:creator>
  <cp:keywords/>
  <dc:description/>
  <cp:lastModifiedBy>Lee Harris-Royal</cp:lastModifiedBy>
  <cp:revision>1</cp:revision>
  <dcterms:created xsi:type="dcterms:W3CDTF">2021-01-22T00:44:00Z</dcterms:created>
  <dcterms:modified xsi:type="dcterms:W3CDTF">2021-01-22T00:45:00Z</dcterms:modified>
</cp:coreProperties>
</file>