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F11" w:rsidRPr="000A63BB" w:rsidRDefault="00146F11" w:rsidP="00146F11">
      <w:pPr>
        <w:spacing w:after="165" w:line="240" w:lineRule="auto"/>
        <w:rPr>
          <w:rFonts w:ascii="Arial" w:eastAsia="Times New Roman" w:hAnsi="Arial" w:cs="Arial"/>
          <w:b/>
          <w:sz w:val="24"/>
          <w:szCs w:val="24"/>
          <w:lang w:eastAsia="en-NZ"/>
        </w:rPr>
      </w:pPr>
      <w:r w:rsidRPr="000A63BB">
        <w:rPr>
          <w:rFonts w:ascii="Arial" w:eastAsia="Times New Roman" w:hAnsi="Arial" w:cs="Arial"/>
          <w:b/>
          <w:sz w:val="24"/>
          <w:szCs w:val="24"/>
          <w:lang w:eastAsia="en-NZ"/>
        </w:rPr>
        <w:t>Privacy Statement</w:t>
      </w:r>
    </w:p>
    <w:p w:rsidR="00146F11" w:rsidRDefault="00146F11" w:rsidP="00146F11">
      <w:pPr>
        <w:spacing w:after="165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r w:rsidRPr="00146F11">
        <w:rPr>
          <w:rFonts w:ascii="Arial" w:eastAsia="Times New Roman" w:hAnsi="Arial" w:cs="Arial"/>
          <w:sz w:val="24"/>
          <w:szCs w:val="24"/>
          <w:lang w:eastAsia="en-NZ"/>
        </w:rPr>
        <w:t>This privacy statement applies to personal and ot</w:t>
      </w:r>
      <w:r w:rsidR="00313682">
        <w:rPr>
          <w:rFonts w:ascii="Arial" w:eastAsia="Times New Roman" w:hAnsi="Arial" w:cs="Arial"/>
          <w:sz w:val="24"/>
          <w:szCs w:val="24"/>
          <w:lang w:eastAsia="en-NZ"/>
        </w:rPr>
        <w:t xml:space="preserve">her information provided to </w:t>
      </w:r>
      <w:r w:rsidRPr="000A63BB">
        <w:rPr>
          <w:rFonts w:ascii="Arial" w:eastAsia="Times New Roman" w:hAnsi="Arial" w:cs="Arial"/>
          <w:sz w:val="24"/>
          <w:szCs w:val="24"/>
          <w:lang w:eastAsia="en-NZ"/>
        </w:rPr>
        <w:t xml:space="preserve">the office of James Shaw, List MP, </w:t>
      </w:r>
      <w:r w:rsidR="00313682" w:rsidRPr="000A63BB">
        <w:rPr>
          <w:rFonts w:ascii="Arial" w:eastAsia="Times New Roman" w:hAnsi="Arial" w:cs="Arial"/>
          <w:sz w:val="24"/>
          <w:szCs w:val="24"/>
          <w:lang w:eastAsia="en-NZ"/>
        </w:rPr>
        <w:t>and Minister</w:t>
      </w:r>
      <w:r w:rsidRPr="000A63BB">
        <w:rPr>
          <w:rFonts w:ascii="Arial" w:eastAsia="Times New Roman" w:hAnsi="Arial" w:cs="Arial"/>
          <w:sz w:val="24"/>
          <w:szCs w:val="24"/>
          <w:lang w:eastAsia="en-NZ"/>
        </w:rPr>
        <w:t xml:space="preserve"> for Climate Change, Minister for Statistics and Associate Minister for Finance.</w:t>
      </w:r>
    </w:p>
    <w:p w:rsidR="00146F11" w:rsidRPr="000A63BB" w:rsidRDefault="00C73987" w:rsidP="00146F11">
      <w:pPr>
        <w:spacing w:after="165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r>
        <w:rPr>
          <w:rFonts w:ascii="Arial" w:eastAsia="Times New Roman" w:hAnsi="Arial" w:cs="Arial"/>
          <w:sz w:val="24"/>
          <w:szCs w:val="24"/>
          <w:lang w:eastAsia="en-NZ"/>
        </w:rPr>
        <w:t>Names and e</w:t>
      </w:r>
      <w:r w:rsidR="00146F11" w:rsidRPr="000A63BB">
        <w:rPr>
          <w:rFonts w:ascii="Arial" w:eastAsia="Times New Roman" w:hAnsi="Arial" w:cs="Arial"/>
          <w:sz w:val="24"/>
          <w:szCs w:val="24"/>
          <w:lang w:eastAsia="en-NZ"/>
        </w:rPr>
        <w:t>mail addresses</w:t>
      </w:r>
      <w:r>
        <w:rPr>
          <w:rFonts w:ascii="Arial" w:eastAsia="Times New Roman" w:hAnsi="Arial" w:cs="Arial"/>
          <w:sz w:val="24"/>
          <w:szCs w:val="24"/>
          <w:lang w:eastAsia="en-NZ"/>
        </w:rPr>
        <w:t xml:space="preserve"> provided to the office of James Shaw</w:t>
      </w:r>
      <w:r w:rsidR="00146F11" w:rsidRPr="000A63BB">
        <w:rPr>
          <w:rFonts w:ascii="Arial" w:eastAsia="Times New Roman" w:hAnsi="Arial" w:cs="Arial"/>
          <w:sz w:val="24"/>
          <w:szCs w:val="24"/>
          <w:lang w:eastAsia="en-NZ"/>
        </w:rPr>
        <w:t xml:space="preserve"> will be used </w:t>
      </w:r>
      <w:r>
        <w:rPr>
          <w:rFonts w:ascii="Arial" w:eastAsia="Times New Roman" w:hAnsi="Arial" w:cs="Arial"/>
          <w:sz w:val="24"/>
          <w:szCs w:val="24"/>
          <w:lang w:eastAsia="en-NZ"/>
        </w:rPr>
        <w:t>only for the purpose of sending a regular email update/newsletter about the Minister’s responsibilities as Minister for Climate C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en-NZ"/>
        </w:rPr>
        <w:t>hange,</w:t>
      </w:r>
      <w:r w:rsidR="00146F11" w:rsidRPr="000A63BB">
        <w:rPr>
          <w:rFonts w:ascii="Arial" w:eastAsia="Times New Roman" w:hAnsi="Arial" w:cs="Arial"/>
          <w:sz w:val="24"/>
          <w:szCs w:val="24"/>
          <w:lang w:eastAsia="en-NZ"/>
        </w:rPr>
        <w:t xml:space="preserve"> and will not be disclosed to any other parties, except where authorised by law.</w:t>
      </w:r>
    </w:p>
    <w:p w:rsidR="00146F11" w:rsidRPr="000A63BB" w:rsidRDefault="00146F11" w:rsidP="00146F11">
      <w:pPr>
        <w:spacing w:after="165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r w:rsidRPr="000A63BB">
        <w:rPr>
          <w:rFonts w:ascii="Arial" w:eastAsia="Times New Roman" w:hAnsi="Arial" w:cs="Arial"/>
          <w:sz w:val="24"/>
          <w:szCs w:val="24"/>
          <w:lang w:eastAsia="en-NZ"/>
        </w:rPr>
        <w:t>The office of James Shaw will hold all information you provide in accordance with the Privacy Act 1993. </w:t>
      </w:r>
    </w:p>
    <w:p w:rsidR="00146F11" w:rsidRPr="00146F11" w:rsidRDefault="00146F11" w:rsidP="00146F11">
      <w:pPr>
        <w:spacing w:after="165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r w:rsidRPr="00146F11">
        <w:rPr>
          <w:rFonts w:ascii="Arial" w:eastAsia="Times New Roman" w:hAnsi="Arial" w:cs="Arial"/>
          <w:sz w:val="24"/>
          <w:szCs w:val="24"/>
          <w:lang w:eastAsia="en-NZ"/>
        </w:rPr>
        <w:t>If you would like to access and/or cor</w:t>
      </w:r>
      <w:r w:rsidRPr="000A63BB">
        <w:rPr>
          <w:rFonts w:ascii="Arial" w:eastAsia="Times New Roman" w:hAnsi="Arial" w:cs="Arial"/>
          <w:sz w:val="24"/>
          <w:szCs w:val="24"/>
          <w:lang w:eastAsia="en-NZ"/>
        </w:rPr>
        <w:t>rect any personal information the office</w:t>
      </w:r>
      <w:r w:rsidRPr="00146F11">
        <w:rPr>
          <w:rFonts w:ascii="Arial" w:eastAsia="Times New Roman" w:hAnsi="Arial" w:cs="Arial"/>
          <w:sz w:val="24"/>
          <w:szCs w:val="24"/>
          <w:lang w:eastAsia="en-NZ"/>
        </w:rPr>
        <w:t xml:space="preserve"> hold</w:t>
      </w:r>
      <w:r w:rsidRPr="000A63BB">
        <w:rPr>
          <w:rFonts w:ascii="Arial" w:eastAsia="Times New Roman" w:hAnsi="Arial" w:cs="Arial"/>
          <w:sz w:val="24"/>
          <w:szCs w:val="24"/>
          <w:lang w:eastAsia="en-NZ"/>
        </w:rPr>
        <w:t>s</w:t>
      </w:r>
      <w:r w:rsidRPr="00146F11">
        <w:rPr>
          <w:rFonts w:ascii="Arial" w:eastAsia="Times New Roman" w:hAnsi="Arial" w:cs="Arial"/>
          <w:sz w:val="24"/>
          <w:szCs w:val="24"/>
          <w:lang w:eastAsia="en-NZ"/>
        </w:rPr>
        <w:t>, please contact:</w:t>
      </w:r>
    </w:p>
    <w:p w:rsidR="00146F11" w:rsidRPr="000A63BB" w:rsidRDefault="00146F11" w:rsidP="00146F11">
      <w:pPr>
        <w:spacing w:after="165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r w:rsidRPr="000A63BB">
        <w:rPr>
          <w:rFonts w:ascii="Arial" w:eastAsia="Times New Roman" w:hAnsi="Arial" w:cs="Arial"/>
          <w:sz w:val="24"/>
          <w:szCs w:val="24"/>
          <w:lang w:eastAsia="en-NZ"/>
        </w:rPr>
        <w:t>James Shaw</w:t>
      </w:r>
    </w:p>
    <w:p w:rsidR="00146F11" w:rsidRPr="000A63BB" w:rsidRDefault="00146F11" w:rsidP="00146F11">
      <w:pPr>
        <w:spacing w:after="165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r w:rsidRPr="000A63BB">
        <w:rPr>
          <w:rFonts w:ascii="Arial" w:eastAsia="Times New Roman" w:hAnsi="Arial" w:cs="Arial"/>
          <w:sz w:val="24"/>
          <w:szCs w:val="24"/>
          <w:lang w:eastAsia="en-NZ"/>
        </w:rPr>
        <w:t>List MP</w:t>
      </w:r>
    </w:p>
    <w:p w:rsidR="00146F11" w:rsidRPr="000A63BB" w:rsidRDefault="00146F11" w:rsidP="00146F11">
      <w:pPr>
        <w:spacing w:after="165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r w:rsidRPr="000A63BB">
        <w:rPr>
          <w:rFonts w:ascii="Arial" w:eastAsia="Times New Roman" w:hAnsi="Arial" w:cs="Arial"/>
          <w:sz w:val="24"/>
          <w:szCs w:val="24"/>
          <w:lang w:eastAsia="en-NZ"/>
        </w:rPr>
        <w:t xml:space="preserve">Parliament Buildings </w:t>
      </w:r>
    </w:p>
    <w:p w:rsidR="00146F11" w:rsidRPr="000A63BB" w:rsidRDefault="00146F11" w:rsidP="00146F11">
      <w:pPr>
        <w:spacing w:after="165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r w:rsidRPr="000A63BB">
        <w:rPr>
          <w:rFonts w:ascii="Arial" w:eastAsia="Times New Roman" w:hAnsi="Arial" w:cs="Arial"/>
          <w:sz w:val="24"/>
          <w:szCs w:val="24"/>
          <w:lang w:eastAsia="en-NZ"/>
        </w:rPr>
        <w:t>Wellington</w:t>
      </w:r>
    </w:p>
    <w:p w:rsidR="00B0156D" w:rsidRPr="000A63BB" w:rsidRDefault="00146F11" w:rsidP="000A63BB">
      <w:pPr>
        <w:spacing w:after="165" w:line="240" w:lineRule="auto"/>
        <w:rPr>
          <w:rFonts w:ascii="Arial" w:eastAsia="Times New Roman" w:hAnsi="Arial" w:cs="Arial"/>
          <w:color w:val="333333"/>
          <w:sz w:val="24"/>
          <w:szCs w:val="24"/>
          <w:lang w:eastAsia="en-NZ"/>
        </w:rPr>
      </w:pPr>
      <w:r w:rsidRPr="000A63BB">
        <w:rPr>
          <w:rFonts w:ascii="Arial" w:eastAsia="Times New Roman" w:hAnsi="Arial" w:cs="Arial"/>
          <w:sz w:val="24"/>
          <w:szCs w:val="24"/>
          <w:lang w:eastAsia="en-NZ"/>
        </w:rPr>
        <w:t>E</w:t>
      </w:r>
      <w:r w:rsidRPr="00146F11">
        <w:rPr>
          <w:rFonts w:ascii="Arial" w:eastAsia="Times New Roman" w:hAnsi="Arial" w:cs="Arial"/>
          <w:sz w:val="24"/>
          <w:szCs w:val="24"/>
          <w:lang w:eastAsia="en-NZ"/>
        </w:rPr>
        <w:t>mail</w:t>
      </w:r>
      <w:r w:rsidRPr="000A63BB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hyperlink r:id="rId5" w:history="1">
        <w:r w:rsidRPr="000A63BB">
          <w:rPr>
            <w:rStyle w:val="Hyperlink"/>
            <w:rFonts w:ascii="Arial" w:eastAsia="Times New Roman" w:hAnsi="Arial" w:cs="Arial"/>
            <w:sz w:val="24"/>
            <w:szCs w:val="24"/>
            <w:lang w:eastAsia="en-NZ"/>
          </w:rPr>
          <w:t>james.shaw@parliament.govt.nz</w:t>
        </w:r>
      </w:hyperlink>
      <w:r w:rsidRPr="000A63BB">
        <w:rPr>
          <w:rFonts w:ascii="Arial" w:eastAsia="Times New Roman" w:hAnsi="Arial" w:cs="Arial"/>
          <w:color w:val="333333"/>
          <w:sz w:val="24"/>
          <w:szCs w:val="24"/>
          <w:lang w:eastAsia="en-NZ"/>
        </w:rPr>
        <w:t xml:space="preserve"> </w:t>
      </w:r>
    </w:p>
    <w:p w:rsidR="000A63BB" w:rsidRPr="000A63BB" w:rsidRDefault="000A63BB" w:rsidP="000A63BB">
      <w:pPr>
        <w:spacing w:after="165" w:line="240" w:lineRule="auto"/>
        <w:rPr>
          <w:rFonts w:ascii="Arial" w:eastAsia="Times New Roman" w:hAnsi="Arial" w:cs="Arial"/>
          <w:sz w:val="24"/>
          <w:szCs w:val="24"/>
          <w:lang w:eastAsia="en-NZ"/>
        </w:rPr>
      </w:pPr>
      <w:r w:rsidRPr="000A63BB">
        <w:rPr>
          <w:rFonts w:ascii="Arial" w:eastAsia="Times New Roman" w:hAnsi="Arial" w:cs="Arial"/>
          <w:sz w:val="24"/>
          <w:szCs w:val="24"/>
          <w:lang w:eastAsia="en-NZ"/>
        </w:rPr>
        <w:t>If you have any queries regarding privacy issues, please contact:</w:t>
      </w:r>
    </w:p>
    <w:p w:rsidR="000A63BB" w:rsidRPr="000A63BB" w:rsidRDefault="000A63BB" w:rsidP="000A63BB">
      <w:pPr>
        <w:spacing w:after="165" w:line="240" w:lineRule="auto"/>
        <w:rPr>
          <w:rFonts w:ascii="Arial" w:eastAsia="Times New Roman" w:hAnsi="Arial" w:cs="Arial"/>
          <w:color w:val="3F4647"/>
          <w:sz w:val="24"/>
          <w:szCs w:val="24"/>
          <w:lang w:eastAsia="en-NZ"/>
        </w:rPr>
      </w:pPr>
      <w:r w:rsidRPr="000A63BB">
        <w:rPr>
          <w:rFonts w:ascii="Arial" w:eastAsia="Times New Roman" w:hAnsi="Arial" w:cs="Arial"/>
          <w:sz w:val="24"/>
          <w:szCs w:val="24"/>
          <w:lang w:eastAsia="en-NZ"/>
        </w:rPr>
        <w:t>Office of the Privacy Commissioner</w:t>
      </w:r>
      <w:proofErr w:type="gramStart"/>
      <w:r w:rsidRPr="000A63BB">
        <w:rPr>
          <w:rFonts w:ascii="Arial" w:eastAsia="Times New Roman" w:hAnsi="Arial" w:cs="Arial"/>
          <w:sz w:val="24"/>
          <w:szCs w:val="24"/>
          <w:lang w:eastAsia="en-NZ"/>
        </w:rPr>
        <w:t>:</w:t>
      </w:r>
      <w:proofErr w:type="gramEnd"/>
      <w:r w:rsidRPr="000A63BB">
        <w:rPr>
          <w:rFonts w:ascii="Arial" w:eastAsia="Times New Roman" w:hAnsi="Arial" w:cs="Arial"/>
          <w:sz w:val="24"/>
          <w:szCs w:val="24"/>
          <w:lang w:eastAsia="en-NZ"/>
        </w:rPr>
        <w:br/>
        <w:t>Phone: 09-302 8655 or 0800 803 909</w:t>
      </w:r>
      <w:r w:rsidRPr="000A63BB">
        <w:rPr>
          <w:rFonts w:ascii="Arial" w:eastAsia="Times New Roman" w:hAnsi="Arial" w:cs="Arial"/>
          <w:sz w:val="24"/>
          <w:szCs w:val="24"/>
          <w:lang w:eastAsia="en-NZ"/>
        </w:rPr>
        <w:br/>
        <w:t>Fax: 09-302 2305</w:t>
      </w:r>
      <w:r w:rsidRPr="000A63BB">
        <w:rPr>
          <w:rFonts w:ascii="Arial" w:eastAsia="Times New Roman" w:hAnsi="Arial" w:cs="Arial"/>
          <w:sz w:val="24"/>
          <w:szCs w:val="24"/>
          <w:lang w:eastAsia="en-NZ"/>
        </w:rPr>
        <w:br/>
        <w:t>Online: </w:t>
      </w:r>
      <w:hyperlink r:id="rId6" w:history="1">
        <w:r w:rsidRPr="000A63BB">
          <w:rPr>
            <w:rFonts w:ascii="Arial" w:eastAsia="Times New Roman" w:hAnsi="Arial" w:cs="Arial"/>
            <w:color w:val="AE282B"/>
            <w:sz w:val="24"/>
            <w:szCs w:val="24"/>
            <w:lang w:eastAsia="en-NZ"/>
          </w:rPr>
          <w:t>www.privacy.org.nz</w:t>
        </w:r>
      </w:hyperlink>
      <w:r>
        <w:rPr>
          <w:rFonts w:ascii="Arial" w:eastAsia="Times New Roman" w:hAnsi="Arial" w:cs="Arial"/>
          <w:color w:val="3F4647"/>
          <w:sz w:val="24"/>
          <w:szCs w:val="24"/>
          <w:lang w:eastAsia="en-NZ"/>
        </w:rPr>
        <w:t xml:space="preserve"> </w:t>
      </w:r>
    </w:p>
    <w:p w:rsidR="000A63BB" w:rsidRPr="000A63BB" w:rsidRDefault="000A63BB">
      <w:pPr>
        <w:rPr>
          <w:rFonts w:ascii="Arial" w:hAnsi="Arial" w:cs="Arial"/>
        </w:rPr>
      </w:pPr>
    </w:p>
    <w:sectPr w:rsidR="000A63BB" w:rsidRPr="000A63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2D120C"/>
    <w:multiLevelType w:val="multilevel"/>
    <w:tmpl w:val="25A22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F11"/>
    <w:rsid w:val="000A63BB"/>
    <w:rsid w:val="00146F11"/>
    <w:rsid w:val="00313682"/>
    <w:rsid w:val="00472878"/>
    <w:rsid w:val="008A61CC"/>
    <w:rsid w:val="00957259"/>
    <w:rsid w:val="00AF18EA"/>
    <w:rsid w:val="00C7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6E6A8A-EAB6-4A39-ACA9-4A17FEB7C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6F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Hyperlink">
    <w:name w:val="Hyperlink"/>
    <w:basedOn w:val="DefaultParagraphFont"/>
    <w:uiPriority w:val="99"/>
    <w:unhideWhenUsed/>
    <w:rsid w:val="00146F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4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ivacy.org.nz/" TargetMode="External"/><Relationship Id="rId5" Type="http://schemas.openxmlformats.org/officeDocument/2006/relationships/hyperlink" Target="mailto:james.shaw@parliament.govt.n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Parliamentary Service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Stevens</dc:creator>
  <cp:keywords/>
  <dc:description/>
  <cp:lastModifiedBy>Danny Stevens</cp:lastModifiedBy>
  <cp:revision>6</cp:revision>
  <dcterms:created xsi:type="dcterms:W3CDTF">2020-05-22T00:35:00Z</dcterms:created>
  <dcterms:modified xsi:type="dcterms:W3CDTF">2020-06-04T04:27:00Z</dcterms:modified>
</cp:coreProperties>
</file>