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2965" w:type="dxa"/>
        <w:tblInd w:w="-998" w:type="dxa"/>
        <w:tblLayout w:type="fixed"/>
        <w:tblLook w:val="04A0" w:firstRow="1" w:lastRow="0" w:firstColumn="1" w:lastColumn="0" w:noHBand="0" w:noVBand="1"/>
      </w:tblPr>
      <w:tblGrid>
        <w:gridCol w:w="1560"/>
        <w:gridCol w:w="1418"/>
        <w:gridCol w:w="1341"/>
        <w:gridCol w:w="1352"/>
        <w:gridCol w:w="1341"/>
        <w:gridCol w:w="1276"/>
        <w:gridCol w:w="1134"/>
        <w:gridCol w:w="1275"/>
        <w:gridCol w:w="1134"/>
        <w:gridCol w:w="1418"/>
        <w:gridCol w:w="1276"/>
        <w:gridCol w:w="1417"/>
        <w:gridCol w:w="1276"/>
        <w:gridCol w:w="1559"/>
        <w:gridCol w:w="1418"/>
        <w:gridCol w:w="1352"/>
        <w:gridCol w:w="1418"/>
      </w:tblGrid>
      <w:tr w:rsidR="004F4A48" w:rsidRPr="00A8632A" w:rsidTr="004F4A48">
        <w:tc>
          <w:tcPr>
            <w:tcW w:w="22965" w:type="dxa"/>
            <w:gridSpan w:val="17"/>
            <w:shd w:val="clear" w:color="auto" w:fill="003E52"/>
          </w:tcPr>
          <w:p w:rsidR="004F4A48" w:rsidRPr="00A8632A" w:rsidRDefault="004F4A48" w:rsidP="00AF78FE">
            <w:pPr>
              <w:jc w:val="center"/>
              <w:rPr>
                <w:rFonts w:ascii="Verdana" w:hAnsi="Verdana"/>
                <w:b/>
                <w:bCs/>
                <w:sz w:val="24"/>
                <w:szCs w:val="24"/>
              </w:rPr>
            </w:pPr>
            <w:bookmarkStart w:id="0" w:name="_GoBack"/>
            <w:bookmarkEnd w:id="0"/>
            <w:r w:rsidRPr="00A8632A">
              <w:rPr>
                <w:rFonts w:ascii="Verdana" w:hAnsi="Verdana"/>
                <w:b/>
                <w:bCs/>
                <w:sz w:val="24"/>
                <w:szCs w:val="24"/>
              </w:rPr>
              <w:t xml:space="preserve">Comparison of the </w:t>
            </w:r>
            <w:r w:rsidR="00D75115" w:rsidRPr="00E71FBA">
              <w:rPr>
                <w:rFonts w:ascii="Verdana" w:hAnsi="Verdana"/>
                <w:b/>
                <w:bCs/>
                <w:sz w:val="24"/>
                <w:szCs w:val="24"/>
              </w:rPr>
              <w:t xml:space="preserve">medium density </w:t>
            </w:r>
            <w:r w:rsidR="00E35970">
              <w:rPr>
                <w:rFonts w:ascii="Verdana" w:hAnsi="Verdana"/>
                <w:b/>
                <w:bCs/>
                <w:sz w:val="24"/>
                <w:szCs w:val="24"/>
              </w:rPr>
              <w:t xml:space="preserve">(or nearest equivalent) </w:t>
            </w:r>
            <w:r>
              <w:rPr>
                <w:rFonts w:ascii="Verdana" w:hAnsi="Verdana"/>
                <w:b/>
                <w:bCs/>
                <w:sz w:val="24"/>
                <w:szCs w:val="24"/>
              </w:rPr>
              <w:t>residential</w:t>
            </w:r>
            <w:r w:rsidRPr="00A8632A">
              <w:rPr>
                <w:rFonts w:ascii="Verdana" w:hAnsi="Verdana"/>
                <w:b/>
                <w:bCs/>
                <w:sz w:val="24"/>
                <w:szCs w:val="24"/>
              </w:rPr>
              <w:t xml:space="preserve"> provisions in tier 1 council </w:t>
            </w:r>
            <w:r>
              <w:rPr>
                <w:rFonts w:ascii="Verdana" w:hAnsi="Verdana"/>
                <w:b/>
                <w:bCs/>
                <w:sz w:val="24"/>
                <w:szCs w:val="24"/>
              </w:rPr>
              <w:t xml:space="preserve">district </w:t>
            </w:r>
            <w:r w:rsidRPr="00A8632A">
              <w:rPr>
                <w:rFonts w:ascii="Verdana" w:hAnsi="Verdana"/>
                <w:b/>
                <w:bCs/>
                <w:sz w:val="24"/>
                <w:szCs w:val="24"/>
              </w:rPr>
              <w:t>plans</w:t>
            </w:r>
          </w:p>
        </w:tc>
      </w:tr>
      <w:tr w:rsidR="004F4A48" w:rsidRPr="00A8632A" w:rsidTr="00D75115">
        <w:tc>
          <w:tcPr>
            <w:tcW w:w="1560" w:type="dxa"/>
            <w:vMerge w:val="restart"/>
            <w:shd w:val="clear" w:color="auto" w:fill="FFC04A"/>
            <w:vAlign w:val="center"/>
          </w:tcPr>
          <w:p w:rsidR="004F4A48" w:rsidRPr="00495C50" w:rsidRDefault="004F4A48" w:rsidP="00AF78FE">
            <w:pPr>
              <w:jc w:val="center"/>
              <w:rPr>
                <w:rFonts w:ascii="Verdana" w:hAnsi="Verdana"/>
                <w:b/>
                <w:bCs/>
                <w:sz w:val="16"/>
                <w:szCs w:val="16"/>
              </w:rPr>
            </w:pPr>
            <w:r w:rsidRPr="00495C50">
              <w:rPr>
                <w:rFonts w:ascii="Verdana" w:hAnsi="Verdana"/>
                <w:b/>
                <w:bCs/>
                <w:sz w:val="20"/>
                <w:szCs w:val="20"/>
              </w:rPr>
              <w:t>Provisions</w:t>
            </w:r>
          </w:p>
        </w:tc>
        <w:tc>
          <w:tcPr>
            <w:tcW w:w="1418" w:type="dxa"/>
            <w:vMerge w:val="restart"/>
            <w:shd w:val="clear" w:color="auto" w:fill="62B6F3"/>
            <w:vAlign w:val="center"/>
          </w:tcPr>
          <w:p w:rsidR="004F4A48" w:rsidRPr="006760F1" w:rsidRDefault="004F4A48" w:rsidP="00AF78FE">
            <w:pPr>
              <w:jc w:val="center"/>
              <w:rPr>
                <w:rFonts w:ascii="Verdana" w:hAnsi="Verdana"/>
                <w:b/>
                <w:bCs/>
                <w:sz w:val="18"/>
                <w:szCs w:val="18"/>
              </w:rPr>
            </w:pPr>
            <w:r w:rsidRPr="006760F1">
              <w:rPr>
                <w:rFonts w:ascii="Verdana" w:hAnsi="Verdana"/>
                <w:b/>
                <w:bCs/>
                <w:sz w:val="18"/>
                <w:szCs w:val="18"/>
              </w:rPr>
              <w:t>Proposed Medium Density Residential Standards</w:t>
            </w:r>
            <w:r w:rsidR="007C26BD" w:rsidRPr="007C26BD">
              <w:rPr>
                <w:rFonts w:ascii="Verdana" w:hAnsi="Verdana"/>
                <w:b/>
                <w:bCs/>
                <w:sz w:val="18"/>
                <w:szCs w:val="18"/>
                <w:vertAlign w:val="superscript"/>
              </w:rPr>
              <w:t>1</w:t>
            </w:r>
          </w:p>
        </w:tc>
        <w:tc>
          <w:tcPr>
            <w:tcW w:w="19987" w:type="dxa"/>
            <w:gridSpan w:val="15"/>
            <w:shd w:val="clear" w:color="auto" w:fill="A50021"/>
          </w:tcPr>
          <w:p w:rsidR="004F4A48" w:rsidRDefault="004F4A48" w:rsidP="00AF78FE">
            <w:pPr>
              <w:jc w:val="center"/>
              <w:rPr>
                <w:rFonts w:ascii="Verdana" w:hAnsi="Verdana"/>
                <w:b/>
                <w:bCs/>
                <w:color w:val="FFFFFF" w:themeColor="background1"/>
              </w:rPr>
            </w:pPr>
            <w:r>
              <w:rPr>
                <w:rFonts w:ascii="Verdana" w:hAnsi="Verdana"/>
                <w:b/>
                <w:bCs/>
                <w:color w:val="FFFFFF" w:themeColor="background1"/>
              </w:rPr>
              <w:t>Tier 1</w:t>
            </w:r>
            <w:r w:rsidRPr="004C59DC">
              <w:rPr>
                <w:rFonts w:ascii="Verdana" w:hAnsi="Verdana"/>
                <w:b/>
                <w:bCs/>
                <w:color w:val="FFFFFF" w:themeColor="background1"/>
              </w:rPr>
              <w:t xml:space="preserve"> Councils</w:t>
            </w:r>
            <w:r w:rsidR="007C26BD" w:rsidRPr="007C26BD">
              <w:rPr>
                <w:rFonts w:ascii="Verdana" w:hAnsi="Verdana"/>
                <w:b/>
                <w:bCs/>
                <w:color w:val="FFFFFF" w:themeColor="background1"/>
                <w:vertAlign w:val="superscript"/>
              </w:rPr>
              <w:t>2</w:t>
            </w:r>
          </w:p>
        </w:tc>
      </w:tr>
      <w:tr w:rsidR="004F4A48" w:rsidRPr="00A8632A" w:rsidTr="00C05F4C">
        <w:tc>
          <w:tcPr>
            <w:tcW w:w="1560" w:type="dxa"/>
            <w:vMerge/>
            <w:shd w:val="clear" w:color="auto" w:fill="FFC04A"/>
          </w:tcPr>
          <w:p w:rsidR="004F4A48" w:rsidRPr="00495C50" w:rsidRDefault="004F4A48" w:rsidP="00AF78FE">
            <w:pPr>
              <w:rPr>
                <w:rFonts w:ascii="Verdana" w:hAnsi="Verdana"/>
                <w:sz w:val="16"/>
                <w:szCs w:val="16"/>
              </w:rPr>
            </w:pPr>
          </w:p>
        </w:tc>
        <w:tc>
          <w:tcPr>
            <w:tcW w:w="1418" w:type="dxa"/>
            <w:vMerge/>
            <w:shd w:val="clear" w:color="auto" w:fill="62B6F3"/>
          </w:tcPr>
          <w:p w:rsidR="004F4A48" w:rsidRPr="006760F1" w:rsidRDefault="004F4A48" w:rsidP="00AF78FE">
            <w:pPr>
              <w:rPr>
                <w:rFonts w:ascii="Verdana" w:hAnsi="Verdana"/>
                <w:b/>
                <w:bCs/>
                <w:sz w:val="16"/>
                <w:szCs w:val="16"/>
              </w:rPr>
            </w:pPr>
          </w:p>
        </w:tc>
        <w:tc>
          <w:tcPr>
            <w:tcW w:w="1341" w:type="dxa"/>
            <w:shd w:val="clear" w:color="auto" w:fill="DEDEDE"/>
          </w:tcPr>
          <w:p w:rsidR="004F4A48" w:rsidRPr="00516117" w:rsidRDefault="004F4A48" w:rsidP="00AF78FE">
            <w:pPr>
              <w:jc w:val="center"/>
              <w:rPr>
                <w:rFonts w:ascii="Verdana" w:hAnsi="Verdana"/>
                <w:b/>
                <w:bCs/>
                <w:sz w:val="16"/>
                <w:szCs w:val="16"/>
              </w:rPr>
            </w:pPr>
            <w:r w:rsidRPr="00516117">
              <w:rPr>
                <w:rFonts w:ascii="Verdana" w:hAnsi="Verdana"/>
                <w:b/>
                <w:bCs/>
                <w:sz w:val="16"/>
                <w:szCs w:val="16"/>
              </w:rPr>
              <w:t>Auckland</w:t>
            </w:r>
          </w:p>
        </w:tc>
        <w:tc>
          <w:tcPr>
            <w:tcW w:w="5103" w:type="dxa"/>
            <w:gridSpan w:val="4"/>
            <w:shd w:val="clear" w:color="auto" w:fill="auto"/>
          </w:tcPr>
          <w:p w:rsidR="004F4A48" w:rsidRPr="00516117" w:rsidRDefault="004F4A48" w:rsidP="00AF78FE">
            <w:pPr>
              <w:jc w:val="center"/>
              <w:rPr>
                <w:rFonts w:ascii="Verdana" w:hAnsi="Verdana"/>
                <w:b/>
                <w:bCs/>
                <w:sz w:val="16"/>
                <w:szCs w:val="16"/>
              </w:rPr>
            </w:pPr>
            <w:r w:rsidRPr="00516117">
              <w:rPr>
                <w:rFonts w:ascii="Verdana" w:hAnsi="Verdana"/>
                <w:b/>
                <w:bCs/>
                <w:sz w:val="16"/>
                <w:szCs w:val="16"/>
              </w:rPr>
              <w:t>Hamilton</w:t>
            </w:r>
          </w:p>
        </w:tc>
        <w:tc>
          <w:tcPr>
            <w:tcW w:w="2409" w:type="dxa"/>
            <w:gridSpan w:val="2"/>
            <w:shd w:val="clear" w:color="auto" w:fill="DBDBDB" w:themeFill="accent3" w:themeFillTint="66"/>
          </w:tcPr>
          <w:p w:rsidR="004F4A48" w:rsidRPr="00516117" w:rsidRDefault="004F4A48" w:rsidP="00AF78FE">
            <w:pPr>
              <w:jc w:val="center"/>
              <w:rPr>
                <w:rFonts w:ascii="Verdana" w:hAnsi="Verdana"/>
                <w:b/>
                <w:bCs/>
                <w:sz w:val="16"/>
                <w:szCs w:val="16"/>
              </w:rPr>
            </w:pPr>
            <w:r w:rsidRPr="00516117">
              <w:rPr>
                <w:rFonts w:ascii="Verdana" w:hAnsi="Verdana"/>
                <w:b/>
                <w:bCs/>
                <w:sz w:val="16"/>
                <w:szCs w:val="16"/>
              </w:rPr>
              <w:t>Tauranga</w:t>
            </w:r>
          </w:p>
        </w:tc>
        <w:tc>
          <w:tcPr>
            <w:tcW w:w="6946" w:type="dxa"/>
            <w:gridSpan w:val="5"/>
            <w:shd w:val="clear" w:color="auto" w:fill="FFFFFF" w:themeFill="background1"/>
          </w:tcPr>
          <w:p w:rsidR="004F4A48" w:rsidRPr="00516117" w:rsidRDefault="004F4A48" w:rsidP="00AF78FE">
            <w:pPr>
              <w:jc w:val="center"/>
              <w:rPr>
                <w:rFonts w:ascii="Verdana" w:hAnsi="Verdana"/>
                <w:b/>
                <w:bCs/>
                <w:sz w:val="16"/>
                <w:szCs w:val="16"/>
              </w:rPr>
            </w:pPr>
            <w:r w:rsidRPr="00516117">
              <w:rPr>
                <w:rFonts w:ascii="Verdana" w:hAnsi="Verdana"/>
                <w:b/>
                <w:bCs/>
                <w:sz w:val="16"/>
                <w:szCs w:val="16"/>
              </w:rPr>
              <w:t>Wellington</w:t>
            </w:r>
          </w:p>
        </w:tc>
        <w:tc>
          <w:tcPr>
            <w:tcW w:w="4188" w:type="dxa"/>
            <w:gridSpan w:val="3"/>
            <w:shd w:val="clear" w:color="auto" w:fill="DBDBDB" w:themeFill="accent3" w:themeFillTint="66"/>
          </w:tcPr>
          <w:p w:rsidR="004F4A48" w:rsidRPr="00516117" w:rsidRDefault="004F4A48" w:rsidP="00AF78FE">
            <w:pPr>
              <w:jc w:val="center"/>
              <w:rPr>
                <w:rFonts w:ascii="Verdana" w:hAnsi="Verdana"/>
                <w:b/>
                <w:bCs/>
                <w:sz w:val="16"/>
                <w:szCs w:val="16"/>
              </w:rPr>
            </w:pPr>
            <w:r w:rsidRPr="00516117">
              <w:rPr>
                <w:rFonts w:ascii="Verdana" w:hAnsi="Verdana"/>
                <w:b/>
                <w:bCs/>
                <w:sz w:val="16"/>
                <w:szCs w:val="16"/>
              </w:rPr>
              <w:t>Christchurch</w:t>
            </w:r>
          </w:p>
        </w:tc>
      </w:tr>
      <w:tr w:rsidR="00E35970" w:rsidRPr="00A8632A" w:rsidTr="00516117">
        <w:trPr>
          <w:trHeight w:val="643"/>
        </w:trPr>
        <w:tc>
          <w:tcPr>
            <w:tcW w:w="1560" w:type="dxa"/>
            <w:vMerge/>
            <w:shd w:val="clear" w:color="auto" w:fill="FFC04A"/>
          </w:tcPr>
          <w:p w:rsidR="00E35970" w:rsidRPr="00495C50" w:rsidRDefault="00E35970" w:rsidP="00E35970">
            <w:pPr>
              <w:rPr>
                <w:rFonts w:ascii="Verdana" w:hAnsi="Verdana"/>
                <w:sz w:val="16"/>
                <w:szCs w:val="16"/>
              </w:rPr>
            </w:pPr>
          </w:p>
        </w:tc>
        <w:tc>
          <w:tcPr>
            <w:tcW w:w="1418" w:type="dxa"/>
            <w:vMerge/>
            <w:shd w:val="clear" w:color="auto" w:fill="62B6F3"/>
          </w:tcPr>
          <w:p w:rsidR="00E35970" w:rsidRPr="006760F1" w:rsidRDefault="00E35970" w:rsidP="00E35970">
            <w:pPr>
              <w:rPr>
                <w:rFonts w:ascii="Verdana" w:hAnsi="Verdana"/>
                <w:b/>
                <w:bCs/>
                <w:sz w:val="16"/>
                <w:szCs w:val="16"/>
              </w:rPr>
            </w:pPr>
          </w:p>
        </w:tc>
        <w:tc>
          <w:tcPr>
            <w:tcW w:w="1341" w:type="dxa"/>
            <w:vMerge w:val="restart"/>
            <w:shd w:val="clear" w:color="auto" w:fill="DEDEDE"/>
          </w:tcPr>
          <w:p w:rsidR="00E35970" w:rsidRPr="00516117" w:rsidRDefault="00E35970" w:rsidP="00E35970">
            <w:pPr>
              <w:rPr>
                <w:rFonts w:ascii="Verdana" w:hAnsi="Verdana"/>
                <w:sz w:val="16"/>
                <w:szCs w:val="16"/>
              </w:rPr>
            </w:pPr>
            <w:r w:rsidRPr="00516117">
              <w:rPr>
                <w:rFonts w:ascii="Verdana" w:hAnsi="Verdana"/>
                <w:sz w:val="16"/>
                <w:szCs w:val="16"/>
              </w:rPr>
              <w:t>Auckland Unitary Plan – Mixed Housing Urban Zone</w:t>
            </w:r>
          </w:p>
        </w:tc>
        <w:tc>
          <w:tcPr>
            <w:tcW w:w="1352" w:type="dxa"/>
            <w:vMerge w:val="restart"/>
            <w:shd w:val="clear" w:color="auto" w:fill="auto"/>
          </w:tcPr>
          <w:p w:rsidR="00E35970" w:rsidRPr="00516117" w:rsidRDefault="00E35970" w:rsidP="00E35970">
            <w:pPr>
              <w:rPr>
                <w:rFonts w:ascii="Verdana" w:hAnsi="Verdana"/>
                <w:sz w:val="16"/>
                <w:szCs w:val="16"/>
              </w:rPr>
            </w:pPr>
            <w:r w:rsidRPr="00516117">
              <w:rPr>
                <w:rFonts w:ascii="Verdana" w:hAnsi="Verdana"/>
                <w:sz w:val="16"/>
                <w:szCs w:val="16"/>
              </w:rPr>
              <w:t>Hamilton District Plan – Residential Intensity</w:t>
            </w:r>
          </w:p>
        </w:tc>
        <w:tc>
          <w:tcPr>
            <w:tcW w:w="2617" w:type="dxa"/>
            <w:gridSpan w:val="2"/>
            <w:shd w:val="clear" w:color="auto" w:fill="auto"/>
          </w:tcPr>
          <w:p w:rsidR="00E35970" w:rsidRPr="00516117" w:rsidRDefault="00E35970" w:rsidP="00E35970">
            <w:pPr>
              <w:jc w:val="center"/>
              <w:rPr>
                <w:rFonts w:ascii="Verdana" w:hAnsi="Verdana"/>
                <w:sz w:val="16"/>
                <w:szCs w:val="16"/>
              </w:rPr>
            </w:pPr>
            <w:r w:rsidRPr="00516117">
              <w:rPr>
                <w:rFonts w:ascii="Verdana" w:hAnsi="Verdana"/>
                <w:sz w:val="16"/>
                <w:szCs w:val="16"/>
              </w:rPr>
              <w:t>Waikato District Plan (Operative)</w:t>
            </w:r>
          </w:p>
        </w:tc>
        <w:tc>
          <w:tcPr>
            <w:tcW w:w="1134" w:type="dxa"/>
            <w:vMerge w:val="restart"/>
            <w:shd w:val="clear" w:color="auto" w:fill="auto"/>
          </w:tcPr>
          <w:p w:rsidR="00E35970" w:rsidRPr="00516117" w:rsidRDefault="00E35970" w:rsidP="00E35970">
            <w:pPr>
              <w:rPr>
                <w:rFonts w:ascii="Verdana" w:hAnsi="Verdana"/>
                <w:sz w:val="16"/>
                <w:szCs w:val="16"/>
              </w:rPr>
            </w:pPr>
            <w:proofErr w:type="spellStart"/>
            <w:r w:rsidRPr="00516117">
              <w:rPr>
                <w:rFonts w:ascii="Verdana" w:hAnsi="Verdana"/>
                <w:sz w:val="16"/>
                <w:szCs w:val="16"/>
              </w:rPr>
              <w:t>Waipā</w:t>
            </w:r>
            <w:proofErr w:type="spellEnd"/>
            <w:r w:rsidRPr="00516117">
              <w:rPr>
                <w:rFonts w:ascii="Verdana" w:hAnsi="Verdana"/>
                <w:sz w:val="16"/>
                <w:szCs w:val="16"/>
              </w:rPr>
              <w:t xml:space="preserve"> District Plan – Residential Zone</w:t>
            </w:r>
          </w:p>
        </w:tc>
        <w:tc>
          <w:tcPr>
            <w:tcW w:w="1275" w:type="dxa"/>
            <w:vMerge w:val="restart"/>
            <w:shd w:val="clear" w:color="auto" w:fill="DBDBDB" w:themeFill="accent3" w:themeFillTint="66"/>
          </w:tcPr>
          <w:p w:rsidR="00E35970" w:rsidRPr="00516117" w:rsidRDefault="00E35970" w:rsidP="00E35970">
            <w:pPr>
              <w:rPr>
                <w:rFonts w:ascii="Verdana" w:hAnsi="Verdana"/>
                <w:sz w:val="16"/>
                <w:szCs w:val="16"/>
              </w:rPr>
            </w:pPr>
            <w:r w:rsidRPr="00516117">
              <w:rPr>
                <w:rFonts w:ascii="Verdana" w:hAnsi="Verdana"/>
                <w:sz w:val="16"/>
                <w:szCs w:val="16"/>
              </w:rPr>
              <w:t>Tauranga District Plan - City Living Zone</w:t>
            </w:r>
          </w:p>
        </w:tc>
        <w:tc>
          <w:tcPr>
            <w:tcW w:w="1134" w:type="dxa"/>
            <w:vMerge w:val="restart"/>
            <w:shd w:val="clear" w:color="auto" w:fill="DEDEDE"/>
          </w:tcPr>
          <w:p w:rsidR="00E35970" w:rsidRPr="00516117" w:rsidRDefault="00E35970" w:rsidP="00E35970">
            <w:pPr>
              <w:rPr>
                <w:rFonts w:ascii="Verdana" w:hAnsi="Verdana"/>
                <w:sz w:val="16"/>
                <w:szCs w:val="16"/>
              </w:rPr>
            </w:pPr>
            <w:r w:rsidRPr="00516117">
              <w:rPr>
                <w:rFonts w:ascii="Verdana" w:hAnsi="Verdana"/>
                <w:sz w:val="16"/>
                <w:szCs w:val="16"/>
              </w:rPr>
              <w:t>Western Bay of Plenty District Plan - Medium Density Zone</w:t>
            </w:r>
          </w:p>
        </w:tc>
        <w:tc>
          <w:tcPr>
            <w:tcW w:w="1418" w:type="dxa"/>
            <w:vMerge w:val="restart"/>
            <w:shd w:val="clear" w:color="auto" w:fill="FFFFFF" w:themeFill="background1"/>
          </w:tcPr>
          <w:p w:rsidR="00E35970" w:rsidRPr="00516117" w:rsidRDefault="00E35970" w:rsidP="00E35970">
            <w:pPr>
              <w:rPr>
                <w:rFonts w:ascii="Verdana" w:hAnsi="Verdana"/>
                <w:sz w:val="16"/>
                <w:szCs w:val="16"/>
              </w:rPr>
            </w:pPr>
            <w:r w:rsidRPr="00516117">
              <w:rPr>
                <w:rFonts w:ascii="Verdana" w:hAnsi="Verdana"/>
                <w:sz w:val="16"/>
                <w:szCs w:val="16"/>
              </w:rPr>
              <w:t>Wellington City District Plan – Medium Density Residential</w:t>
            </w:r>
          </w:p>
        </w:tc>
        <w:tc>
          <w:tcPr>
            <w:tcW w:w="1276" w:type="dxa"/>
            <w:vMerge w:val="restart"/>
            <w:shd w:val="clear" w:color="auto" w:fill="FFFFFF" w:themeFill="background1"/>
          </w:tcPr>
          <w:p w:rsidR="00E35970" w:rsidRPr="003D0B7A" w:rsidRDefault="007B5CDB" w:rsidP="00E35970">
            <w:pPr>
              <w:rPr>
                <w:rFonts w:ascii="Verdana" w:hAnsi="Verdana"/>
                <w:sz w:val="16"/>
                <w:szCs w:val="16"/>
              </w:rPr>
            </w:pPr>
            <w:r w:rsidRPr="00EC449C">
              <w:rPr>
                <w:rFonts w:ascii="Verdana" w:hAnsi="Verdana"/>
                <w:sz w:val="16"/>
                <w:szCs w:val="16"/>
              </w:rPr>
              <w:t>Porirua District Plan – Suburban Zone</w:t>
            </w:r>
          </w:p>
        </w:tc>
        <w:tc>
          <w:tcPr>
            <w:tcW w:w="1417" w:type="dxa"/>
            <w:vMerge w:val="restart"/>
            <w:shd w:val="clear" w:color="auto" w:fill="FFFFFF" w:themeFill="background1"/>
          </w:tcPr>
          <w:p w:rsidR="00E35970" w:rsidRPr="00516117" w:rsidRDefault="00E35970" w:rsidP="00E35970">
            <w:pPr>
              <w:rPr>
                <w:rFonts w:ascii="Verdana" w:hAnsi="Verdana"/>
                <w:sz w:val="16"/>
                <w:szCs w:val="16"/>
              </w:rPr>
            </w:pPr>
            <w:r w:rsidRPr="00516117">
              <w:rPr>
                <w:rFonts w:ascii="Verdana" w:hAnsi="Verdana"/>
                <w:sz w:val="16"/>
                <w:szCs w:val="16"/>
              </w:rPr>
              <w:t>Hutt City District Plan – Medium Density Residential</w:t>
            </w:r>
          </w:p>
        </w:tc>
        <w:tc>
          <w:tcPr>
            <w:tcW w:w="1276" w:type="dxa"/>
            <w:vMerge w:val="restart"/>
            <w:shd w:val="clear" w:color="auto" w:fill="FFFFFF" w:themeFill="background1"/>
          </w:tcPr>
          <w:p w:rsidR="00E35970" w:rsidRPr="00516117" w:rsidRDefault="00E35970" w:rsidP="00E35970">
            <w:pPr>
              <w:rPr>
                <w:rFonts w:ascii="Verdana" w:hAnsi="Verdana"/>
                <w:sz w:val="16"/>
                <w:szCs w:val="16"/>
              </w:rPr>
            </w:pPr>
            <w:r w:rsidRPr="00516117">
              <w:rPr>
                <w:rFonts w:ascii="Verdana" w:hAnsi="Verdana"/>
                <w:sz w:val="16"/>
                <w:szCs w:val="16"/>
              </w:rPr>
              <w:t>Upper Hutt District Plan – Residential Zone</w:t>
            </w:r>
          </w:p>
        </w:tc>
        <w:tc>
          <w:tcPr>
            <w:tcW w:w="1559" w:type="dxa"/>
            <w:vMerge w:val="restart"/>
            <w:shd w:val="clear" w:color="auto" w:fill="FFFFFF" w:themeFill="background1"/>
          </w:tcPr>
          <w:p w:rsidR="00E35970" w:rsidRPr="00516117" w:rsidRDefault="007B5CDB" w:rsidP="00E35970">
            <w:pPr>
              <w:rPr>
                <w:rFonts w:ascii="Verdana" w:hAnsi="Verdana"/>
                <w:sz w:val="16"/>
                <w:szCs w:val="16"/>
                <w:highlight w:val="yellow"/>
              </w:rPr>
            </w:pPr>
            <w:r w:rsidRPr="00EC449C">
              <w:rPr>
                <w:rFonts w:ascii="Verdana" w:hAnsi="Verdana"/>
                <w:sz w:val="16"/>
                <w:szCs w:val="16"/>
              </w:rPr>
              <w:t>Kāpiti Coast District Plan – General Residential</w:t>
            </w:r>
          </w:p>
        </w:tc>
        <w:tc>
          <w:tcPr>
            <w:tcW w:w="1418" w:type="dxa"/>
            <w:vMerge w:val="restart"/>
            <w:shd w:val="clear" w:color="auto" w:fill="DBDBDB" w:themeFill="accent3" w:themeFillTint="66"/>
          </w:tcPr>
          <w:p w:rsidR="00E35970" w:rsidRPr="00516117" w:rsidRDefault="00E35970" w:rsidP="00E35970">
            <w:pPr>
              <w:rPr>
                <w:rFonts w:ascii="Verdana" w:hAnsi="Verdana"/>
                <w:sz w:val="16"/>
                <w:szCs w:val="16"/>
              </w:rPr>
            </w:pPr>
            <w:r w:rsidRPr="00516117">
              <w:rPr>
                <w:rFonts w:ascii="Verdana" w:hAnsi="Verdana"/>
                <w:sz w:val="16"/>
                <w:szCs w:val="16"/>
              </w:rPr>
              <w:t>Christchurch District Plan - Residential Medium Density</w:t>
            </w:r>
          </w:p>
        </w:tc>
        <w:tc>
          <w:tcPr>
            <w:tcW w:w="1352" w:type="dxa"/>
            <w:vMerge w:val="restart"/>
            <w:shd w:val="clear" w:color="auto" w:fill="DBDBDB" w:themeFill="accent3" w:themeFillTint="66"/>
          </w:tcPr>
          <w:p w:rsidR="00E35970" w:rsidRPr="00516117" w:rsidRDefault="00E35970" w:rsidP="00E35970">
            <w:pPr>
              <w:rPr>
                <w:rFonts w:ascii="Verdana" w:hAnsi="Verdana"/>
                <w:sz w:val="16"/>
                <w:szCs w:val="16"/>
              </w:rPr>
            </w:pPr>
            <w:r w:rsidRPr="00516117">
              <w:rPr>
                <w:rFonts w:ascii="Verdana" w:hAnsi="Verdana"/>
                <w:sz w:val="16"/>
                <w:szCs w:val="16"/>
              </w:rPr>
              <w:t>Selwyn District Plan – Living 1 Zone</w:t>
            </w:r>
          </w:p>
        </w:tc>
        <w:tc>
          <w:tcPr>
            <w:tcW w:w="1418" w:type="dxa"/>
            <w:vMerge w:val="restart"/>
            <w:shd w:val="clear" w:color="auto" w:fill="DBDBDB" w:themeFill="accent3" w:themeFillTint="66"/>
          </w:tcPr>
          <w:p w:rsidR="00E35970" w:rsidRPr="00516117" w:rsidRDefault="00E35970" w:rsidP="00E35970">
            <w:pPr>
              <w:rPr>
                <w:rFonts w:ascii="Verdana" w:hAnsi="Verdana"/>
                <w:sz w:val="16"/>
                <w:szCs w:val="16"/>
              </w:rPr>
            </w:pPr>
            <w:r w:rsidRPr="00516117">
              <w:rPr>
                <w:rFonts w:ascii="Verdana" w:hAnsi="Verdana"/>
                <w:sz w:val="16"/>
                <w:szCs w:val="16"/>
              </w:rPr>
              <w:t>Waimakariri District Plan – Residential 1 Zone</w:t>
            </w:r>
          </w:p>
        </w:tc>
      </w:tr>
      <w:tr w:rsidR="00E35970" w:rsidRPr="00A8632A" w:rsidTr="00516117">
        <w:trPr>
          <w:trHeight w:val="680"/>
        </w:trPr>
        <w:tc>
          <w:tcPr>
            <w:tcW w:w="1560" w:type="dxa"/>
            <w:vMerge/>
            <w:shd w:val="clear" w:color="auto" w:fill="FFC04A"/>
          </w:tcPr>
          <w:p w:rsidR="00E35970" w:rsidRPr="00495C50" w:rsidRDefault="00E35970" w:rsidP="00E35970">
            <w:pPr>
              <w:rPr>
                <w:rFonts w:ascii="Verdana" w:hAnsi="Verdana"/>
                <w:sz w:val="16"/>
                <w:szCs w:val="16"/>
              </w:rPr>
            </w:pPr>
          </w:p>
        </w:tc>
        <w:tc>
          <w:tcPr>
            <w:tcW w:w="1418" w:type="dxa"/>
            <w:vMerge/>
            <w:shd w:val="clear" w:color="auto" w:fill="62B6F3"/>
          </w:tcPr>
          <w:p w:rsidR="00E35970" w:rsidRPr="006760F1" w:rsidRDefault="00E35970" w:rsidP="00E35970">
            <w:pPr>
              <w:rPr>
                <w:rFonts w:ascii="Verdana" w:hAnsi="Verdana"/>
                <w:b/>
                <w:bCs/>
                <w:sz w:val="16"/>
                <w:szCs w:val="16"/>
              </w:rPr>
            </w:pPr>
          </w:p>
        </w:tc>
        <w:tc>
          <w:tcPr>
            <w:tcW w:w="1341" w:type="dxa"/>
            <w:vMerge/>
            <w:shd w:val="clear" w:color="auto" w:fill="DEDEDE"/>
          </w:tcPr>
          <w:p w:rsidR="00E35970" w:rsidRPr="00516117" w:rsidRDefault="00E35970" w:rsidP="00E35970">
            <w:pPr>
              <w:rPr>
                <w:rFonts w:ascii="Verdana" w:hAnsi="Verdana"/>
                <w:sz w:val="16"/>
                <w:szCs w:val="16"/>
              </w:rPr>
            </w:pPr>
          </w:p>
        </w:tc>
        <w:tc>
          <w:tcPr>
            <w:tcW w:w="1352" w:type="dxa"/>
            <w:vMerge/>
            <w:shd w:val="clear" w:color="auto" w:fill="auto"/>
          </w:tcPr>
          <w:p w:rsidR="00E35970" w:rsidRPr="00516117" w:rsidRDefault="00E35970" w:rsidP="00E35970">
            <w:pPr>
              <w:rPr>
                <w:rFonts w:ascii="Verdana" w:hAnsi="Verdana"/>
                <w:sz w:val="16"/>
                <w:szCs w:val="16"/>
              </w:rPr>
            </w:pPr>
          </w:p>
        </w:tc>
        <w:tc>
          <w:tcPr>
            <w:tcW w:w="1341" w:type="dxa"/>
            <w:shd w:val="clear" w:color="auto" w:fill="auto"/>
          </w:tcPr>
          <w:p w:rsidR="00E35970" w:rsidRPr="00516117" w:rsidRDefault="00E35970" w:rsidP="00E35970">
            <w:pPr>
              <w:rPr>
                <w:rFonts w:ascii="Verdana" w:hAnsi="Verdana"/>
                <w:sz w:val="16"/>
                <w:szCs w:val="16"/>
              </w:rPr>
            </w:pPr>
            <w:r w:rsidRPr="00516117">
              <w:rPr>
                <w:rFonts w:ascii="Verdana" w:hAnsi="Verdana"/>
                <w:sz w:val="16"/>
                <w:szCs w:val="16"/>
              </w:rPr>
              <w:t>Franklin Section – Medium Density</w:t>
            </w:r>
          </w:p>
        </w:tc>
        <w:tc>
          <w:tcPr>
            <w:tcW w:w="1276" w:type="dxa"/>
            <w:shd w:val="clear" w:color="auto" w:fill="auto"/>
          </w:tcPr>
          <w:p w:rsidR="00E35970" w:rsidRPr="00516117" w:rsidRDefault="00E35970" w:rsidP="00E35970">
            <w:pPr>
              <w:rPr>
                <w:rFonts w:ascii="Verdana" w:hAnsi="Verdana"/>
                <w:sz w:val="16"/>
                <w:szCs w:val="16"/>
              </w:rPr>
            </w:pPr>
            <w:r w:rsidRPr="00516117">
              <w:rPr>
                <w:rFonts w:ascii="Verdana" w:hAnsi="Verdana"/>
                <w:sz w:val="16"/>
                <w:szCs w:val="16"/>
              </w:rPr>
              <w:t>Waikato Section – Living Zone</w:t>
            </w:r>
          </w:p>
        </w:tc>
        <w:tc>
          <w:tcPr>
            <w:tcW w:w="1134" w:type="dxa"/>
            <w:vMerge/>
            <w:shd w:val="clear" w:color="auto" w:fill="auto"/>
          </w:tcPr>
          <w:p w:rsidR="00E35970" w:rsidRPr="00516117" w:rsidRDefault="00E35970" w:rsidP="00E35970">
            <w:pPr>
              <w:rPr>
                <w:rFonts w:ascii="Verdana" w:hAnsi="Verdana"/>
                <w:sz w:val="16"/>
                <w:szCs w:val="16"/>
              </w:rPr>
            </w:pPr>
          </w:p>
        </w:tc>
        <w:tc>
          <w:tcPr>
            <w:tcW w:w="1275" w:type="dxa"/>
            <w:vMerge/>
            <w:shd w:val="clear" w:color="auto" w:fill="DBDBDB" w:themeFill="accent3" w:themeFillTint="66"/>
          </w:tcPr>
          <w:p w:rsidR="00E35970" w:rsidRPr="00516117" w:rsidRDefault="00E35970" w:rsidP="00E35970">
            <w:pPr>
              <w:rPr>
                <w:rFonts w:ascii="Verdana" w:hAnsi="Verdana"/>
                <w:sz w:val="16"/>
                <w:szCs w:val="16"/>
              </w:rPr>
            </w:pPr>
          </w:p>
        </w:tc>
        <w:tc>
          <w:tcPr>
            <w:tcW w:w="1134" w:type="dxa"/>
            <w:vMerge/>
            <w:shd w:val="clear" w:color="auto" w:fill="DEDEDE"/>
          </w:tcPr>
          <w:p w:rsidR="00E35970" w:rsidRPr="00516117" w:rsidRDefault="00E35970" w:rsidP="00E35970">
            <w:pPr>
              <w:rPr>
                <w:rFonts w:ascii="Verdana" w:hAnsi="Verdana"/>
                <w:sz w:val="16"/>
                <w:szCs w:val="16"/>
              </w:rPr>
            </w:pPr>
          </w:p>
        </w:tc>
        <w:tc>
          <w:tcPr>
            <w:tcW w:w="1418" w:type="dxa"/>
            <w:vMerge/>
            <w:shd w:val="clear" w:color="auto" w:fill="FFFFFF" w:themeFill="background1"/>
          </w:tcPr>
          <w:p w:rsidR="00E35970" w:rsidRPr="00516117" w:rsidRDefault="00E35970" w:rsidP="00E35970">
            <w:pPr>
              <w:rPr>
                <w:rFonts w:ascii="Verdana" w:hAnsi="Verdana"/>
                <w:sz w:val="16"/>
                <w:szCs w:val="16"/>
              </w:rPr>
            </w:pPr>
          </w:p>
        </w:tc>
        <w:tc>
          <w:tcPr>
            <w:tcW w:w="1276" w:type="dxa"/>
            <w:vMerge/>
            <w:shd w:val="clear" w:color="auto" w:fill="FFFFFF" w:themeFill="background1"/>
          </w:tcPr>
          <w:p w:rsidR="00E35970" w:rsidRPr="003D0B7A" w:rsidRDefault="00E35970" w:rsidP="00E35970">
            <w:pPr>
              <w:rPr>
                <w:rFonts w:ascii="Verdana" w:hAnsi="Verdana"/>
                <w:sz w:val="16"/>
                <w:szCs w:val="16"/>
              </w:rPr>
            </w:pPr>
          </w:p>
        </w:tc>
        <w:tc>
          <w:tcPr>
            <w:tcW w:w="1417" w:type="dxa"/>
            <w:vMerge/>
            <w:shd w:val="clear" w:color="auto" w:fill="FFFFFF" w:themeFill="background1"/>
          </w:tcPr>
          <w:p w:rsidR="00E35970" w:rsidRPr="00516117" w:rsidRDefault="00E35970" w:rsidP="00E35970">
            <w:pPr>
              <w:rPr>
                <w:rFonts w:ascii="Verdana" w:hAnsi="Verdana"/>
                <w:sz w:val="16"/>
                <w:szCs w:val="16"/>
              </w:rPr>
            </w:pPr>
          </w:p>
        </w:tc>
        <w:tc>
          <w:tcPr>
            <w:tcW w:w="1276" w:type="dxa"/>
            <w:vMerge/>
            <w:shd w:val="clear" w:color="auto" w:fill="FFFFFF" w:themeFill="background1"/>
          </w:tcPr>
          <w:p w:rsidR="00E35970" w:rsidRPr="00516117" w:rsidRDefault="00E35970" w:rsidP="00E35970">
            <w:pPr>
              <w:rPr>
                <w:rFonts w:ascii="Verdana" w:hAnsi="Verdana"/>
                <w:sz w:val="16"/>
                <w:szCs w:val="16"/>
              </w:rPr>
            </w:pPr>
          </w:p>
        </w:tc>
        <w:tc>
          <w:tcPr>
            <w:tcW w:w="1559" w:type="dxa"/>
            <w:vMerge/>
            <w:shd w:val="clear" w:color="auto" w:fill="FFFFFF" w:themeFill="background1"/>
          </w:tcPr>
          <w:p w:rsidR="00E35970" w:rsidRPr="00516117" w:rsidRDefault="00E35970" w:rsidP="00E35970">
            <w:pPr>
              <w:rPr>
                <w:rFonts w:ascii="Verdana" w:hAnsi="Verdana"/>
                <w:sz w:val="16"/>
                <w:szCs w:val="16"/>
                <w:highlight w:val="yellow"/>
              </w:rPr>
            </w:pPr>
          </w:p>
        </w:tc>
        <w:tc>
          <w:tcPr>
            <w:tcW w:w="1418" w:type="dxa"/>
            <w:vMerge/>
            <w:shd w:val="clear" w:color="auto" w:fill="DBDBDB" w:themeFill="accent3" w:themeFillTint="66"/>
          </w:tcPr>
          <w:p w:rsidR="00E35970" w:rsidRPr="00516117" w:rsidRDefault="00E35970" w:rsidP="00E35970">
            <w:pPr>
              <w:rPr>
                <w:rFonts w:ascii="Verdana" w:hAnsi="Verdana"/>
                <w:sz w:val="16"/>
                <w:szCs w:val="16"/>
              </w:rPr>
            </w:pPr>
          </w:p>
        </w:tc>
        <w:tc>
          <w:tcPr>
            <w:tcW w:w="1352" w:type="dxa"/>
            <w:vMerge/>
            <w:shd w:val="clear" w:color="auto" w:fill="DBDBDB" w:themeFill="accent3" w:themeFillTint="66"/>
          </w:tcPr>
          <w:p w:rsidR="00E35970" w:rsidRPr="00516117" w:rsidRDefault="00E35970" w:rsidP="00E35970">
            <w:pPr>
              <w:rPr>
                <w:rFonts w:ascii="Verdana" w:hAnsi="Verdana"/>
                <w:sz w:val="16"/>
                <w:szCs w:val="16"/>
              </w:rPr>
            </w:pPr>
          </w:p>
        </w:tc>
        <w:tc>
          <w:tcPr>
            <w:tcW w:w="1418" w:type="dxa"/>
            <w:vMerge/>
            <w:shd w:val="clear" w:color="auto" w:fill="DBDBDB" w:themeFill="accent3" w:themeFillTint="66"/>
          </w:tcPr>
          <w:p w:rsidR="00E35970" w:rsidRPr="00516117" w:rsidRDefault="00E35970" w:rsidP="00E35970">
            <w:pPr>
              <w:rPr>
                <w:rFonts w:ascii="Verdana" w:hAnsi="Verdana"/>
                <w:sz w:val="16"/>
                <w:szCs w:val="16"/>
              </w:rPr>
            </w:pPr>
          </w:p>
        </w:tc>
      </w:tr>
      <w:tr w:rsidR="007B5CDB" w:rsidRPr="00A8632A" w:rsidTr="00516117">
        <w:tc>
          <w:tcPr>
            <w:tcW w:w="1560" w:type="dxa"/>
            <w:shd w:val="clear" w:color="auto" w:fill="FFC04A"/>
          </w:tcPr>
          <w:p w:rsidR="007B5CDB" w:rsidRDefault="007B5CDB" w:rsidP="007B5CDB">
            <w:pPr>
              <w:rPr>
                <w:rFonts w:ascii="Verdana" w:hAnsi="Verdana"/>
                <w:sz w:val="16"/>
                <w:szCs w:val="16"/>
              </w:rPr>
            </w:pPr>
            <w:r w:rsidRPr="00495C50">
              <w:rPr>
                <w:rFonts w:ascii="Verdana" w:hAnsi="Verdana"/>
                <w:sz w:val="16"/>
                <w:szCs w:val="16"/>
              </w:rPr>
              <w:t>Dwellings permitted</w:t>
            </w:r>
          </w:p>
          <w:p w:rsidR="007B5CDB" w:rsidRPr="00495C50" w:rsidRDefault="007B5CDB" w:rsidP="007B5CDB">
            <w:pPr>
              <w:rPr>
                <w:rFonts w:ascii="Verdana" w:hAnsi="Verdana"/>
                <w:sz w:val="16"/>
                <w:szCs w:val="16"/>
              </w:rPr>
            </w:pPr>
            <w:r>
              <w:rPr>
                <w:rFonts w:ascii="Verdana" w:hAnsi="Verdana"/>
                <w:sz w:val="16"/>
                <w:szCs w:val="16"/>
              </w:rPr>
              <w:t>(max)</w:t>
            </w:r>
          </w:p>
        </w:tc>
        <w:tc>
          <w:tcPr>
            <w:tcW w:w="1418" w:type="dxa"/>
            <w:shd w:val="clear" w:color="auto" w:fill="62B6F3"/>
          </w:tcPr>
          <w:p w:rsidR="007B5CDB" w:rsidRPr="006760F1" w:rsidRDefault="007B5CDB" w:rsidP="007B5CDB">
            <w:pPr>
              <w:rPr>
                <w:rFonts w:ascii="Verdana" w:hAnsi="Verdana"/>
                <w:b/>
                <w:bCs/>
                <w:sz w:val="16"/>
                <w:szCs w:val="16"/>
              </w:rPr>
            </w:pPr>
            <w:r w:rsidRPr="006760F1">
              <w:rPr>
                <w:rFonts w:ascii="Verdana" w:hAnsi="Verdana"/>
                <w:b/>
                <w:bCs/>
                <w:sz w:val="16"/>
                <w:szCs w:val="16"/>
              </w:rPr>
              <w:t>3</w:t>
            </w:r>
          </w:p>
        </w:tc>
        <w:tc>
          <w:tcPr>
            <w:tcW w:w="1341"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3</w:t>
            </w:r>
          </w:p>
        </w:tc>
        <w:tc>
          <w:tcPr>
            <w:tcW w:w="1352"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All require consent</w:t>
            </w:r>
          </w:p>
        </w:tc>
        <w:tc>
          <w:tcPr>
            <w:tcW w:w="1341"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All require consent</w:t>
            </w:r>
          </w:p>
        </w:tc>
        <w:tc>
          <w:tcPr>
            <w:tcW w:w="1276"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1</w:t>
            </w:r>
          </w:p>
        </w:tc>
        <w:tc>
          <w:tcPr>
            <w:tcW w:w="1134"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 xml:space="preserve">1 </w:t>
            </w:r>
          </w:p>
        </w:tc>
        <w:tc>
          <w:tcPr>
            <w:tcW w:w="1275"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2</w:t>
            </w:r>
          </w:p>
        </w:tc>
        <w:tc>
          <w:tcPr>
            <w:tcW w:w="1134"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1</w:t>
            </w:r>
          </w:p>
        </w:tc>
        <w:tc>
          <w:tcPr>
            <w:tcW w:w="1418"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1</w:t>
            </w:r>
          </w:p>
        </w:tc>
        <w:tc>
          <w:tcPr>
            <w:tcW w:w="1276" w:type="dxa"/>
            <w:shd w:val="clear" w:color="auto" w:fill="FFFFFF" w:themeFill="background1"/>
          </w:tcPr>
          <w:p w:rsidR="007B5CDB" w:rsidRPr="003D0B7A" w:rsidRDefault="007B5CDB" w:rsidP="007B5CDB">
            <w:pPr>
              <w:rPr>
                <w:rFonts w:ascii="Verdana" w:hAnsi="Verdana"/>
                <w:sz w:val="16"/>
                <w:szCs w:val="16"/>
              </w:rPr>
            </w:pPr>
            <w:r w:rsidRPr="00EC449C">
              <w:rPr>
                <w:rFonts w:ascii="Verdana" w:hAnsi="Verdana"/>
                <w:sz w:val="16"/>
                <w:szCs w:val="16"/>
              </w:rPr>
              <w:t>3 (2 share a party wall and one detached)</w:t>
            </w:r>
          </w:p>
        </w:tc>
        <w:tc>
          <w:tcPr>
            <w:tcW w:w="1417"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No limit</w:t>
            </w:r>
          </w:p>
        </w:tc>
        <w:tc>
          <w:tcPr>
            <w:tcW w:w="1276"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1</w:t>
            </w:r>
          </w:p>
        </w:tc>
        <w:tc>
          <w:tcPr>
            <w:tcW w:w="1559" w:type="dxa"/>
            <w:shd w:val="clear" w:color="auto" w:fill="FFFFFF" w:themeFill="background1"/>
          </w:tcPr>
          <w:p w:rsidR="007B5CDB" w:rsidRPr="00516117" w:rsidRDefault="007B5CDB" w:rsidP="007B5CDB">
            <w:pPr>
              <w:rPr>
                <w:rFonts w:ascii="Verdana" w:hAnsi="Verdana"/>
                <w:sz w:val="16"/>
                <w:szCs w:val="16"/>
                <w:highlight w:val="yellow"/>
              </w:rPr>
            </w:pPr>
            <w:r w:rsidRPr="00EC449C">
              <w:rPr>
                <w:rFonts w:ascii="Verdana" w:hAnsi="Verdana"/>
                <w:sz w:val="16"/>
                <w:szCs w:val="16"/>
              </w:rPr>
              <w:t>1</w:t>
            </w:r>
          </w:p>
        </w:tc>
        <w:tc>
          <w:tcPr>
            <w:tcW w:w="1418"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No limit</w:t>
            </w:r>
          </w:p>
        </w:tc>
        <w:tc>
          <w:tcPr>
            <w:tcW w:w="1352"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1</w:t>
            </w:r>
          </w:p>
        </w:tc>
        <w:tc>
          <w:tcPr>
            <w:tcW w:w="1418"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1</w:t>
            </w:r>
          </w:p>
        </w:tc>
      </w:tr>
      <w:tr w:rsidR="007B5CDB" w:rsidRPr="00A8632A" w:rsidTr="00516117">
        <w:trPr>
          <w:trHeight w:val="706"/>
        </w:trPr>
        <w:tc>
          <w:tcPr>
            <w:tcW w:w="1560" w:type="dxa"/>
            <w:shd w:val="clear" w:color="auto" w:fill="FFC04A"/>
          </w:tcPr>
          <w:p w:rsidR="007B5CDB" w:rsidRPr="00495C50" w:rsidRDefault="007B5CDB" w:rsidP="007B5CDB">
            <w:pPr>
              <w:rPr>
                <w:rFonts w:ascii="Verdana" w:hAnsi="Verdana"/>
                <w:sz w:val="16"/>
                <w:szCs w:val="16"/>
              </w:rPr>
            </w:pPr>
            <w:r w:rsidRPr="00495C50">
              <w:rPr>
                <w:rFonts w:ascii="Verdana" w:hAnsi="Verdana"/>
                <w:sz w:val="16"/>
                <w:szCs w:val="16"/>
              </w:rPr>
              <w:t xml:space="preserve">Building </w:t>
            </w:r>
            <w:r>
              <w:rPr>
                <w:rFonts w:ascii="Verdana" w:hAnsi="Verdana"/>
                <w:sz w:val="16"/>
                <w:szCs w:val="16"/>
              </w:rPr>
              <w:t>h</w:t>
            </w:r>
            <w:r w:rsidRPr="00495C50">
              <w:rPr>
                <w:rFonts w:ascii="Verdana" w:hAnsi="Verdana"/>
                <w:sz w:val="16"/>
                <w:szCs w:val="16"/>
              </w:rPr>
              <w:t>eight</w:t>
            </w:r>
          </w:p>
          <w:p w:rsidR="007B5CDB" w:rsidRPr="00495C50" w:rsidRDefault="007B5CDB" w:rsidP="007B5CDB">
            <w:pPr>
              <w:rPr>
                <w:rFonts w:ascii="Verdana" w:hAnsi="Verdana"/>
                <w:sz w:val="16"/>
                <w:szCs w:val="16"/>
              </w:rPr>
            </w:pPr>
            <w:r w:rsidRPr="00495C50">
              <w:rPr>
                <w:rFonts w:ascii="Verdana" w:hAnsi="Verdana"/>
                <w:sz w:val="16"/>
                <w:szCs w:val="16"/>
              </w:rPr>
              <w:t>(max)</w:t>
            </w:r>
          </w:p>
        </w:tc>
        <w:tc>
          <w:tcPr>
            <w:tcW w:w="1418" w:type="dxa"/>
            <w:shd w:val="clear" w:color="auto" w:fill="62B6F3"/>
          </w:tcPr>
          <w:p w:rsidR="007B5CDB" w:rsidRPr="006760F1" w:rsidRDefault="007B5CDB" w:rsidP="007B5CDB">
            <w:pPr>
              <w:rPr>
                <w:rFonts w:ascii="Verdana" w:hAnsi="Verdana"/>
                <w:b/>
                <w:bCs/>
                <w:sz w:val="16"/>
                <w:szCs w:val="16"/>
              </w:rPr>
            </w:pPr>
            <w:r w:rsidRPr="006760F1">
              <w:rPr>
                <w:rFonts w:ascii="Verdana" w:hAnsi="Verdana"/>
                <w:b/>
                <w:bCs/>
                <w:sz w:val="16"/>
                <w:szCs w:val="16"/>
              </w:rPr>
              <w:t>11m</w:t>
            </w:r>
          </w:p>
        </w:tc>
        <w:tc>
          <w:tcPr>
            <w:tcW w:w="1341"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11m</w:t>
            </w:r>
          </w:p>
        </w:tc>
        <w:tc>
          <w:tcPr>
            <w:tcW w:w="1352"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12.5m</w:t>
            </w:r>
          </w:p>
        </w:tc>
        <w:tc>
          <w:tcPr>
            <w:tcW w:w="1341"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9m</w:t>
            </w:r>
          </w:p>
        </w:tc>
        <w:tc>
          <w:tcPr>
            <w:tcW w:w="1276"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7.5m</w:t>
            </w:r>
          </w:p>
        </w:tc>
        <w:tc>
          <w:tcPr>
            <w:tcW w:w="1134"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9m</w:t>
            </w:r>
          </w:p>
        </w:tc>
        <w:tc>
          <w:tcPr>
            <w:tcW w:w="1275"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9m</w:t>
            </w:r>
          </w:p>
        </w:tc>
        <w:tc>
          <w:tcPr>
            <w:tcW w:w="1134"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9m</w:t>
            </w:r>
          </w:p>
          <w:p w:rsidR="007B5CDB" w:rsidRPr="00516117" w:rsidRDefault="007B5CDB" w:rsidP="007B5CDB">
            <w:pPr>
              <w:rPr>
                <w:rFonts w:ascii="Verdana" w:hAnsi="Verdana"/>
                <w:sz w:val="16"/>
                <w:szCs w:val="16"/>
              </w:rPr>
            </w:pPr>
            <w:r w:rsidRPr="00516117">
              <w:rPr>
                <w:rFonts w:ascii="Verdana" w:hAnsi="Verdana"/>
                <w:sz w:val="16"/>
                <w:szCs w:val="16"/>
              </w:rPr>
              <w:t>12m Waihi</w:t>
            </w:r>
          </w:p>
        </w:tc>
        <w:tc>
          <w:tcPr>
            <w:tcW w:w="1418"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10m - Kilbirnie</w:t>
            </w:r>
          </w:p>
          <w:p w:rsidR="007B5CDB" w:rsidRPr="00516117" w:rsidRDefault="007B5CDB" w:rsidP="007B5CDB">
            <w:pPr>
              <w:rPr>
                <w:rFonts w:ascii="Verdana" w:hAnsi="Verdana"/>
                <w:sz w:val="16"/>
                <w:szCs w:val="16"/>
              </w:rPr>
            </w:pPr>
            <w:r w:rsidRPr="00516117">
              <w:rPr>
                <w:rFonts w:ascii="Verdana" w:hAnsi="Verdana"/>
                <w:sz w:val="16"/>
                <w:szCs w:val="16"/>
              </w:rPr>
              <w:t>8m - Johnsonville</w:t>
            </w:r>
          </w:p>
        </w:tc>
        <w:tc>
          <w:tcPr>
            <w:tcW w:w="1276" w:type="dxa"/>
            <w:shd w:val="clear" w:color="auto" w:fill="FFFFFF" w:themeFill="background1"/>
          </w:tcPr>
          <w:p w:rsidR="007B5CDB" w:rsidRPr="003D0B7A" w:rsidRDefault="007B5CDB" w:rsidP="007B5CDB">
            <w:pPr>
              <w:rPr>
                <w:rFonts w:ascii="Verdana" w:hAnsi="Verdana"/>
                <w:sz w:val="16"/>
                <w:szCs w:val="16"/>
              </w:rPr>
            </w:pPr>
            <w:r w:rsidRPr="00EC449C">
              <w:rPr>
                <w:rFonts w:ascii="Verdana" w:hAnsi="Verdana"/>
                <w:sz w:val="16"/>
                <w:szCs w:val="16"/>
              </w:rPr>
              <w:t>8m</w:t>
            </w:r>
          </w:p>
        </w:tc>
        <w:tc>
          <w:tcPr>
            <w:tcW w:w="1417"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10m</w:t>
            </w:r>
          </w:p>
        </w:tc>
        <w:tc>
          <w:tcPr>
            <w:tcW w:w="1276"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8m</w:t>
            </w:r>
          </w:p>
        </w:tc>
        <w:tc>
          <w:tcPr>
            <w:tcW w:w="1559" w:type="dxa"/>
            <w:shd w:val="clear" w:color="auto" w:fill="FFFFFF" w:themeFill="background1"/>
          </w:tcPr>
          <w:p w:rsidR="007B5CDB" w:rsidRPr="00516117" w:rsidRDefault="007B5CDB" w:rsidP="007B5CDB">
            <w:pPr>
              <w:rPr>
                <w:rFonts w:ascii="Verdana" w:hAnsi="Verdana"/>
                <w:sz w:val="16"/>
                <w:szCs w:val="16"/>
                <w:highlight w:val="yellow"/>
              </w:rPr>
            </w:pPr>
            <w:r w:rsidRPr="00EC449C">
              <w:rPr>
                <w:rFonts w:ascii="Verdana" w:hAnsi="Verdana"/>
                <w:sz w:val="16"/>
                <w:szCs w:val="16"/>
              </w:rPr>
              <w:t>8m</w:t>
            </w:r>
          </w:p>
        </w:tc>
        <w:tc>
          <w:tcPr>
            <w:tcW w:w="1418"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11m</w:t>
            </w:r>
          </w:p>
        </w:tc>
        <w:tc>
          <w:tcPr>
            <w:tcW w:w="1352"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8m</w:t>
            </w:r>
          </w:p>
        </w:tc>
        <w:tc>
          <w:tcPr>
            <w:tcW w:w="1418"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8m</w:t>
            </w:r>
          </w:p>
        </w:tc>
      </w:tr>
      <w:tr w:rsidR="007B5CDB" w:rsidRPr="00A8632A" w:rsidTr="00516117">
        <w:tc>
          <w:tcPr>
            <w:tcW w:w="1560" w:type="dxa"/>
            <w:shd w:val="clear" w:color="auto" w:fill="FFC04A"/>
          </w:tcPr>
          <w:p w:rsidR="007B5CDB" w:rsidRDefault="007B5CDB" w:rsidP="007B5CDB">
            <w:pPr>
              <w:rPr>
                <w:rFonts w:ascii="Verdana" w:hAnsi="Verdana"/>
                <w:sz w:val="16"/>
                <w:szCs w:val="16"/>
              </w:rPr>
            </w:pPr>
            <w:r w:rsidRPr="00495C50">
              <w:rPr>
                <w:rFonts w:ascii="Verdana" w:hAnsi="Verdana"/>
                <w:sz w:val="16"/>
                <w:szCs w:val="16"/>
              </w:rPr>
              <w:t>Height in relation to boundary</w:t>
            </w:r>
          </w:p>
          <w:p w:rsidR="007B5CDB" w:rsidRPr="00495C50" w:rsidRDefault="007B5CDB" w:rsidP="007B5CDB">
            <w:pPr>
              <w:rPr>
                <w:rFonts w:ascii="Verdana" w:hAnsi="Verdana"/>
                <w:sz w:val="16"/>
                <w:szCs w:val="16"/>
              </w:rPr>
            </w:pPr>
            <w:r>
              <w:rPr>
                <w:rFonts w:ascii="Verdana" w:hAnsi="Verdana"/>
                <w:sz w:val="16"/>
                <w:szCs w:val="16"/>
              </w:rPr>
              <w:t>(max)</w:t>
            </w:r>
            <w:r w:rsidRPr="00495C50">
              <w:rPr>
                <w:rFonts w:ascii="Verdana" w:hAnsi="Verdana"/>
                <w:sz w:val="16"/>
                <w:szCs w:val="16"/>
              </w:rPr>
              <w:t xml:space="preserve"> </w:t>
            </w:r>
          </w:p>
        </w:tc>
        <w:tc>
          <w:tcPr>
            <w:tcW w:w="1418" w:type="dxa"/>
            <w:shd w:val="clear" w:color="auto" w:fill="62B6F3"/>
          </w:tcPr>
          <w:p w:rsidR="007B5CDB" w:rsidRPr="006760F1" w:rsidRDefault="007B5CDB" w:rsidP="007B5CDB">
            <w:pPr>
              <w:rPr>
                <w:rFonts w:ascii="Verdana" w:hAnsi="Verdana"/>
                <w:b/>
                <w:bCs/>
                <w:sz w:val="16"/>
                <w:szCs w:val="16"/>
              </w:rPr>
            </w:pPr>
            <w:r w:rsidRPr="006760F1">
              <w:rPr>
                <w:rFonts w:ascii="Verdana" w:hAnsi="Verdana"/>
                <w:b/>
                <w:bCs/>
                <w:sz w:val="16"/>
                <w:szCs w:val="16"/>
              </w:rPr>
              <w:t>6m + 60°</w:t>
            </w:r>
          </w:p>
        </w:tc>
        <w:tc>
          <w:tcPr>
            <w:tcW w:w="1341"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3m + 45°</w:t>
            </w:r>
          </w:p>
        </w:tc>
        <w:tc>
          <w:tcPr>
            <w:tcW w:w="1352" w:type="dxa"/>
            <w:shd w:val="clear" w:color="auto" w:fill="auto"/>
          </w:tcPr>
          <w:p w:rsidR="007B5CDB" w:rsidRPr="00516117" w:rsidRDefault="007B5CDB" w:rsidP="007B5CDB">
            <w:pPr>
              <w:rPr>
                <w:rFonts w:ascii="Verdana" w:hAnsi="Verdana" w:cstheme="minorHAnsi"/>
                <w:sz w:val="16"/>
                <w:szCs w:val="16"/>
              </w:rPr>
            </w:pPr>
            <w:r w:rsidRPr="00516117">
              <w:rPr>
                <w:rFonts w:ascii="Verdana" w:hAnsi="Verdana" w:cstheme="minorHAnsi"/>
                <w:sz w:val="16"/>
                <w:szCs w:val="16"/>
              </w:rPr>
              <w:t>3m + 28° to 45°</w:t>
            </w:r>
          </w:p>
          <w:p w:rsidR="007B5CDB" w:rsidRPr="00516117" w:rsidRDefault="007B5CDB" w:rsidP="007B5CDB">
            <w:pPr>
              <w:rPr>
                <w:rFonts w:ascii="Verdana" w:hAnsi="Verdana"/>
                <w:sz w:val="16"/>
                <w:szCs w:val="16"/>
              </w:rPr>
            </w:pPr>
            <w:r w:rsidRPr="00516117">
              <w:rPr>
                <w:rFonts w:ascii="Verdana" w:hAnsi="Verdana"/>
                <w:sz w:val="16"/>
                <w:szCs w:val="16"/>
              </w:rPr>
              <w:t>(Only applies to boundaries adjoining the general residential</w:t>
            </w:r>
            <w:r>
              <w:rPr>
                <w:rFonts w:ascii="Verdana" w:hAnsi="Verdana"/>
                <w:sz w:val="16"/>
                <w:szCs w:val="16"/>
              </w:rPr>
              <w:t>/</w:t>
            </w:r>
            <w:r w:rsidRPr="00516117">
              <w:rPr>
                <w:rFonts w:ascii="Verdana" w:hAnsi="Verdana"/>
                <w:sz w:val="16"/>
                <w:szCs w:val="16"/>
              </w:rPr>
              <w:t xml:space="preserve"> special character zones)</w:t>
            </w:r>
          </w:p>
        </w:tc>
        <w:tc>
          <w:tcPr>
            <w:tcW w:w="1341"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2.5m + shortest distance between building and site boundary</w:t>
            </w:r>
          </w:p>
        </w:tc>
        <w:tc>
          <w:tcPr>
            <w:tcW w:w="1276"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2.5m + 37°</w:t>
            </w:r>
          </w:p>
        </w:tc>
        <w:tc>
          <w:tcPr>
            <w:tcW w:w="1134"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 xml:space="preserve">2.7m + 28° to 45° </w:t>
            </w:r>
          </w:p>
        </w:tc>
        <w:tc>
          <w:tcPr>
            <w:tcW w:w="1275"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 xml:space="preserve">2.7m + 45° to 55° </w:t>
            </w:r>
          </w:p>
          <w:p w:rsidR="007B5CDB" w:rsidRPr="00516117" w:rsidRDefault="007B5CDB" w:rsidP="007B5CDB">
            <w:pPr>
              <w:rPr>
                <w:rFonts w:ascii="Verdana" w:hAnsi="Verdana"/>
                <w:sz w:val="16"/>
                <w:szCs w:val="16"/>
              </w:rPr>
            </w:pPr>
          </w:p>
        </w:tc>
        <w:tc>
          <w:tcPr>
            <w:tcW w:w="1134"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2m + 45°</w:t>
            </w:r>
          </w:p>
        </w:tc>
        <w:tc>
          <w:tcPr>
            <w:tcW w:w="1418"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cstheme="minorHAnsi"/>
                <w:sz w:val="16"/>
                <w:szCs w:val="16"/>
              </w:rPr>
              <w:t>2.5m + 56° to 63°</w:t>
            </w:r>
          </w:p>
        </w:tc>
        <w:tc>
          <w:tcPr>
            <w:tcW w:w="1276" w:type="dxa"/>
            <w:shd w:val="clear" w:color="auto" w:fill="FFFFFF" w:themeFill="background1"/>
          </w:tcPr>
          <w:p w:rsidR="007B5CDB" w:rsidRPr="003D0B7A" w:rsidRDefault="007B5CDB" w:rsidP="007B5CDB">
            <w:pPr>
              <w:rPr>
                <w:rFonts w:ascii="Verdana" w:hAnsi="Verdana"/>
                <w:sz w:val="16"/>
                <w:szCs w:val="16"/>
              </w:rPr>
            </w:pPr>
            <w:r w:rsidRPr="00EC449C">
              <w:rPr>
                <w:rFonts w:ascii="Verdana" w:hAnsi="Verdana"/>
                <w:sz w:val="16"/>
                <w:szCs w:val="16"/>
              </w:rPr>
              <w:t>3m + 45°</w:t>
            </w:r>
          </w:p>
        </w:tc>
        <w:tc>
          <w:tcPr>
            <w:tcW w:w="1417"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3.5m + 45°</w:t>
            </w:r>
          </w:p>
        </w:tc>
        <w:tc>
          <w:tcPr>
            <w:tcW w:w="1276"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 xml:space="preserve">2.7m + 35° to 45° </w:t>
            </w:r>
          </w:p>
          <w:p w:rsidR="007B5CDB" w:rsidRPr="00516117" w:rsidRDefault="007B5CDB" w:rsidP="007B5CDB">
            <w:pPr>
              <w:rPr>
                <w:rFonts w:ascii="Verdana" w:hAnsi="Verdana"/>
                <w:sz w:val="16"/>
                <w:szCs w:val="16"/>
              </w:rPr>
            </w:pPr>
          </w:p>
        </w:tc>
        <w:tc>
          <w:tcPr>
            <w:tcW w:w="1559" w:type="dxa"/>
            <w:shd w:val="clear" w:color="auto" w:fill="FFFFFF" w:themeFill="background1"/>
          </w:tcPr>
          <w:p w:rsidR="007B5CDB" w:rsidRPr="00516117" w:rsidRDefault="007B5CDB" w:rsidP="007B5CDB">
            <w:pPr>
              <w:rPr>
                <w:rFonts w:ascii="Verdana" w:hAnsi="Verdana"/>
                <w:sz w:val="16"/>
                <w:szCs w:val="16"/>
                <w:highlight w:val="yellow"/>
              </w:rPr>
            </w:pPr>
            <w:r w:rsidRPr="00EC449C">
              <w:rPr>
                <w:rFonts w:ascii="Verdana" w:hAnsi="Verdana"/>
                <w:sz w:val="16"/>
                <w:szCs w:val="16"/>
              </w:rPr>
              <w:t>2.1m + 45°</w:t>
            </w:r>
          </w:p>
        </w:tc>
        <w:tc>
          <w:tcPr>
            <w:tcW w:w="1418"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2.3m + 55°</w:t>
            </w:r>
          </w:p>
        </w:tc>
        <w:tc>
          <w:tcPr>
            <w:tcW w:w="1352"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2.5m + 30° to 55°</w:t>
            </w:r>
          </w:p>
        </w:tc>
        <w:tc>
          <w:tcPr>
            <w:tcW w:w="1418"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2.5m + 35° to 55°</w:t>
            </w:r>
          </w:p>
        </w:tc>
      </w:tr>
      <w:tr w:rsidR="007B5CDB" w:rsidRPr="00A8632A" w:rsidTr="00516117">
        <w:tc>
          <w:tcPr>
            <w:tcW w:w="1560" w:type="dxa"/>
            <w:shd w:val="clear" w:color="auto" w:fill="FFC04A"/>
          </w:tcPr>
          <w:p w:rsidR="007B5CDB" w:rsidRPr="00495C50" w:rsidRDefault="007B5CDB" w:rsidP="007B5CDB">
            <w:pPr>
              <w:rPr>
                <w:rFonts w:ascii="Verdana" w:hAnsi="Verdana"/>
                <w:sz w:val="16"/>
                <w:szCs w:val="16"/>
              </w:rPr>
            </w:pPr>
            <w:r w:rsidRPr="00495C50">
              <w:rPr>
                <w:rFonts w:ascii="Verdana" w:hAnsi="Verdana"/>
                <w:sz w:val="16"/>
                <w:szCs w:val="16"/>
              </w:rPr>
              <w:t>Setbacks</w:t>
            </w:r>
          </w:p>
          <w:p w:rsidR="007B5CDB" w:rsidRPr="00495C50" w:rsidRDefault="007B5CDB" w:rsidP="007B5CDB">
            <w:pPr>
              <w:rPr>
                <w:rFonts w:ascii="Verdana" w:hAnsi="Verdana"/>
                <w:sz w:val="16"/>
                <w:szCs w:val="16"/>
              </w:rPr>
            </w:pPr>
            <w:r w:rsidRPr="00495C50">
              <w:rPr>
                <w:rFonts w:ascii="Verdana" w:hAnsi="Verdana"/>
                <w:sz w:val="16"/>
                <w:szCs w:val="16"/>
              </w:rPr>
              <w:t>(min)</w:t>
            </w:r>
          </w:p>
        </w:tc>
        <w:tc>
          <w:tcPr>
            <w:tcW w:w="1418" w:type="dxa"/>
            <w:shd w:val="clear" w:color="auto" w:fill="62B6F3"/>
          </w:tcPr>
          <w:p w:rsidR="007B5CDB" w:rsidRPr="006760F1" w:rsidRDefault="007B5CDB" w:rsidP="007B5CDB">
            <w:pPr>
              <w:rPr>
                <w:rFonts w:ascii="Verdana" w:hAnsi="Verdana"/>
                <w:b/>
                <w:bCs/>
                <w:sz w:val="16"/>
                <w:szCs w:val="16"/>
              </w:rPr>
            </w:pPr>
            <w:r w:rsidRPr="006760F1">
              <w:rPr>
                <w:rFonts w:ascii="Verdana" w:hAnsi="Verdana"/>
                <w:b/>
                <w:bCs/>
                <w:sz w:val="16"/>
                <w:szCs w:val="16"/>
              </w:rPr>
              <w:t>Front –</w:t>
            </w:r>
            <w:r>
              <w:rPr>
                <w:rFonts w:ascii="Verdana" w:hAnsi="Verdana"/>
                <w:b/>
                <w:bCs/>
                <w:sz w:val="16"/>
                <w:szCs w:val="16"/>
              </w:rPr>
              <w:t xml:space="preserve"> </w:t>
            </w:r>
            <w:r w:rsidRPr="006760F1">
              <w:rPr>
                <w:rFonts w:ascii="Verdana" w:hAnsi="Verdana"/>
                <w:b/>
                <w:bCs/>
                <w:sz w:val="16"/>
                <w:szCs w:val="16"/>
              </w:rPr>
              <w:t>2.5m</w:t>
            </w:r>
          </w:p>
          <w:p w:rsidR="007B5CDB" w:rsidRPr="006760F1" w:rsidRDefault="007B5CDB" w:rsidP="007B5CDB">
            <w:pPr>
              <w:rPr>
                <w:rFonts w:ascii="Verdana" w:hAnsi="Verdana"/>
                <w:b/>
                <w:bCs/>
                <w:sz w:val="16"/>
                <w:szCs w:val="16"/>
              </w:rPr>
            </w:pPr>
            <w:r w:rsidRPr="006760F1">
              <w:rPr>
                <w:rFonts w:ascii="Verdana" w:hAnsi="Verdana"/>
                <w:b/>
                <w:bCs/>
                <w:sz w:val="16"/>
                <w:szCs w:val="16"/>
              </w:rPr>
              <w:t xml:space="preserve">Side – 1m </w:t>
            </w:r>
          </w:p>
          <w:p w:rsidR="007B5CDB" w:rsidRPr="006760F1" w:rsidRDefault="007B5CDB" w:rsidP="007B5CDB">
            <w:pPr>
              <w:rPr>
                <w:rFonts w:ascii="Verdana" w:hAnsi="Verdana"/>
                <w:b/>
                <w:bCs/>
                <w:sz w:val="16"/>
                <w:szCs w:val="16"/>
              </w:rPr>
            </w:pPr>
            <w:r w:rsidRPr="006760F1">
              <w:rPr>
                <w:rFonts w:ascii="Verdana" w:hAnsi="Verdana"/>
                <w:b/>
                <w:bCs/>
                <w:sz w:val="16"/>
                <w:szCs w:val="16"/>
              </w:rPr>
              <w:t>Rear – 1m</w:t>
            </w:r>
          </w:p>
        </w:tc>
        <w:tc>
          <w:tcPr>
            <w:tcW w:w="1341"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Front – 2.5m</w:t>
            </w:r>
          </w:p>
          <w:p w:rsidR="007B5CDB" w:rsidRPr="00516117" w:rsidRDefault="007B5CDB" w:rsidP="007B5CDB">
            <w:pPr>
              <w:rPr>
                <w:rFonts w:ascii="Verdana" w:hAnsi="Verdana"/>
                <w:sz w:val="16"/>
                <w:szCs w:val="16"/>
              </w:rPr>
            </w:pPr>
            <w:r w:rsidRPr="00516117">
              <w:rPr>
                <w:rFonts w:ascii="Verdana" w:hAnsi="Verdana"/>
                <w:sz w:val="16"/>
                <w:szCs w:val="16"/>
              </w:rPr>
              <w:t>Side/Rear – 1m</w:t>
            </w:r>
          </w:p>
        </w:tc>
        <w:tc>
          <w:tcPr>
            <w:tcW w:w="1352"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Between 3m – 8m depending on road</w:t>
            </w:r>
          </w:p>
          <w:p w:rsidR="007B5CDB" w:rsidRPr="00516117" w:rsidRDefault="007B5CDB" w:rsidP="007B5CDB">
            <w:pPr>
              <w:rPr>
                <w:rFonts w:ascii="Verdana" w:hAnsi="Verdana"/>
                <w:sz w:val="16"/>
                <w:szCs w:val="16"/>
              </w:rPr>
            </w:pPr>
            <w:r w:rsidRPr="00516117">
              <w:rPr>
                <w:rFonts w:ascii="Verdana" w:hAnsi="Verdana"/>
                <w:sz w:val="16"/>
                <w:szCs w:val="16"/>
              </w:rPr>
              <w:t>Side/rear – 1.5m</w:t>
            </w:r>
          </w:p>
        </w:tc>
        <w:tc>
          <w:tcPr>
            <w:tcW w:w="1341"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Front – 3m</w:t>
            </w:r>
          </w:p>
          <w:p w:rsidR="007B5CDB" w:rsidRPr="00516117" w:rsidRDefault="007B5CDB" w:rsidP="007B5CDB">
            <w:pPr>
              <w:rPr>
                <w:rFonts w:ascii="Verdana" w:hAnsi="Verdana"/>
                <w:sz w:val="16"/>
                <w:szCs w:val="16"/>
              </w:rPr>
            </w:pPr>
            <w:r w:rsidRPr="00516117">
              <w:rPr>
                <w:rFonts w:ascii="Verdana" w:hAnsi="Verdana"/>
                <w:sz w:val="16"/>
                <w:szCs w:val="16"/>
              </w:rPr>
              <w:t>Side - 1.5m</w:t>
            </w:r>
          </w:p>
          <w:p w:rsidR="007B5CDB" w:rsidRPr="00516117" w:rsidRDefault="007B5CDB" w:rsidP="007B5CDB">
            <w:pPr>
              <w:rPr>
                <w:rFonts w:ascii="Verdana" w:hAnsi="Verdana"/>
                <w:sz w:val="16"/>
                <w:szCs w:val="16"/>
              </w:rPr>
            </w:pPr>
            <w:r w:rsidRPr="00516117">
              <w:rPr>
                <w:rFonts w:ascii="Verdana" w:hAnsi="Verdana"/>
                <w:sz w:val="16"/>
                <w:szCs w:val="16"/>
              </w:rPr>
              <w:t>Rear – 3m</w:t>
            </w:r>
          </w:p>
        </w:tc>
        <w:tc>
          <w:tcPr>
            <w:tcW w:w="1276"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Front (garage) – 6m</w:t>
            </w:r>
          </w:p>
          <w:p w:rsidR="007B5CDB" w:rsidRPr="00516117" w:rsidRDefault="007B5CDB" w:rsidP="007B5CDB">
            <w:pPr>
              <w:rPr>
                <w:rFonts w:ascii="Verdana" w:hAnsi="Verdana"/>
                <w:sz w:val="16"/>
                <w:szCs w:val="16"/>
              </w:rPr>
            </w:pPr>
            <w:r w:rsidRPr="00516117">
              <w:rPr>
                <w:rFonts w:ascii="Verdana" w:hAnsi="Verdana"/>
                <w:sz w:val="16"/>
                <w:szCs w:val="16"/>
              </w:rPr>
              <w:t>Rear – 6m</w:t>
            </w:r>
          </w:p>
          <w:p w:rsidR="007B5CDB" w:rsidRPr="00516117" w:rsidRDefault="007B5CDB" w:rsidP="007B5CDB">
            <w:pPr>
              <w:rPr>
                <w:rFonts w:ascii="Verdana" w:hAnsi="Verdana"/>
                <w:sz w:val="16"/>
                <w:szCs w:val="16"/>
              </w:rPr>
            </w:pPr>
            <w:r w:rsidRPr="00516117">
              <w:rPr>
                <w:rFonts w:ascii="Verdana" w:hAnsi="Verdana"/>
                <w:sz w:val="16"/>
                <w:szCs w:val="16"/>
              </w:rPr>
              <w:t>Side - 1.5m</w:t>
            </w:r>
          </w:p>
        </w:tc>
        <w:tc>
          <w:tcPr>
            <w:tcW w:w="1134"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Front – 4m</w:t>
            </w:r>
          </w:p>
          <w:p w:rsidR="007B5CDB" w:rsidRPr="00516117" w:rsidRDefault="007B5CDB" w:rsidP="007B5CDB">
            <w:pPr>
              <w:rPr>
                <w:rFonts w:ascii="Verdana" w:hAnsi="Verdana"/>
                <w:sz w:val="16"/>
                <w:szCs w:val="16"/>
              </w:rPr>
            </w:pPr>
            <w:r w:rsidRPr="00516117">
              <w:rPr>
                <w:rFonts w:ascii="Verdana" w:hAnsi="Verdana"/>
                <w:sz w:val="16"/>
                <w:szCs w:val="16"/>
              </w:rPr>
              <w:t>Side/rear – 2m</w:t>
            </w:r>
          </w:p>
        </w:tc>
        <w:tc>
          <w:tcPr>
            <w:tcW w:w="1275"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Front – 3m</w:t>
            </w:r>
          </w:p>
          <w:p w:rsidR="007B5CDB" w:rsidRPr="00516117" w:rsidRDefault="007B5CDB" w:rsidP="007B5CDB">
            <w:pPr>
              <w:rPr>
                <w:rFonts w:ascii="Verdana" w:hAnsi="Verdana"/>
                <w:sz w:val="16"/>
                <w:szCs w:val="16"/>
              </w:rPr>
            </w:pPr>
            <w:r w:rsidRPr="00516117">
              <w:rPr>
                <w:rFonts w:ascii="Verdana" w:hAnsi="Verdana"/>
                <w:sz w:val="16"/>
                <w:szCs w:val="16"/>
              </w:rPr>
              <w:t>Side/rear – 1.5m</w:t>
            </w:r>
          </w:p>
        </w:tc>
        <w:tc>
          <w:tcPr>
            <w:tcW w:w="1134"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Front – 3m</w:t>
            </w:r>
          </w:p>
          <w:p w:rsidR="007B5CDB" w:rsidRPr="00516117" w:rsidRDefault="007B5CDB" w:rsidP="007B5CDB">
            <w:pPr>
              <w:rPr>
                <w:rFonts w:ascii="Verdana" w:hAnsi="Verdana"/>
                <w:sz w:val="16"/>
                <w:szCs w:val="16"/>
              </w:rPr>
            </w:pPr>
            <w:r w:rsidRPr="00516117">
              <w:rPr>
                <w:rFonts w:ascii="Verdana" w:hAnsi="Verdana"/>
                <w:sz w:val="16"/>
                <w:szCs w:val="16"/>
              </w:rPr>
              <w:t>Side/rear – 1.5m</w:t>
            </w:r>
          </w:p>
        </w:tc>
        <w:tc>
          <w:tcPr>
            <w:tcW w:w="1418"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Front – 3m</w:t>
            </w:r>
          </w:p>
          <w:p w:rsidR="007B5CDB" w:rsidRPr="00516117" w:rsidRDefault="007B5CDB" w:rsidP="007B5CDB">
            <w:pPr>
              <w:rPr>
                <w:rFonts w:ascii="Verdana" w:hAnsi="Verdana"/>
                <w:sz w:val="16"/>
                <w:szCs w:val="16"/>
              </w:rPr>
            </w:pPr>
            <w:r w:rsidRPr="00516117">
              <w:rPr>
                <w:rFonts w:ascii="Verdana" w:hAnsi="Verdana"/>
                <w:sz w:val="16"/>
                <w:szCs w:val="16"/>
              </w:rPr>
              <w:t>Side/rear – none</w:t>
            </w:r>
          </w:p>
        </w:tc>
        <w:tc>
          <w:tcPr>
            <w:tcW w:w="1276" w:type="dxa"/>
            <w:shd w:val="clear" w:color="auto" w:fill="FFFFFF" w:themeFill="background1"/>
          </w:tcPr>
          <w:p w:rsidR="007B5CDB" w:rsidRPr="00EC449C" w:rsidRDefault="007B5CDB" w:rsidP="007B5CDB">
            <w:pPr>
              <w:rPr>
                <w:rFonts w:ascii="Verdana" w:hAnsi="Verdana"/>
                <w:sz w:val="16"/>
                <w:szCs w:val="16"/>
              </w:rPr>
            </w:pPr>
            <w:r w:rsidRPr="00EC449C">
              <w:rPr>
                <w:rFonts w:ascii="Verdana" w:hAnsi="Verdana"/>
                <w:sz w:val="16"/>
                <w:szCs w:val="16"/>
              </w:rPr>
              <w:t>Front yard – 5m</w:t>
            </w:r>
          </w:p>
          <w:p w:rsidR="007B5CDB" w:rsidRPr="003D0B7A" w:rsidRDefault="007B5CDB" w:rsidP="007B5CDB">
            <w:pPr>
              <w:rPr>
                <w:rFonts w:ascii="Verdana" w:hAnsi="Verdana"/>
                <w:sz w:val="16"/>
                <w:szCs w:val="16"/>
              </w:rPr>
            </w:pPr>
            <w:r w:rsidRPr="00EC449C">
              <w:rPr>
                <w:rFonts w:ascii="Verdana" w:hAnsi="Verdana"/>
                <w:sz w:val="16"/>
                <w:szCs w:val="16"/>
              </w:rPr>
              <w:t>Rear/Side – 1.5m</w:t>
            </w:r>
          </w:p>
        </w:tc>
        <w:tc>
          <w:tcPr>
            <w:tcW w:w="1417"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Front – 2m</w:t>
            </w:r>
          </w:p>
          <w:p w:rsidR="007B5CDB" w:rsidRPr="00516117" w:rsidRDefault="007B5CDB" w:rsidP="007B5CDB">
            <w:pPr>
              <w:rPr>
                <w:rFonts w:ascii="Verdana" w:hAnsi="Verdana"/>
                <w:sz w:val="16"/>
                <w:szCs w:val="16"/>
              </w:rPr>
            </w:pPr>
            <w:r w:rsidRPr="00516117">
              <w:rPr>
                <w:rFonts w:ascii="Verdana" w:hAnsi="Verdana"/>
                <w:sz w:val="16"/>
                <w:szCs w:val="16"/>
              </w:rPr>
              <w:t>Side/rear – 1m</w:t>
            </w:r>
          </w:p>
        </w:tc>
        <w:tc>
          <w:tcPr>
            <w:tcW w:w="1276"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Front – 4m</w:t>
            </w:r>
          </w:p>
          <w:p w:rsidR="007B5CDB" w:rsidRPr="00516117" w:rsidRDefault="007B5CDB" w:rsidP="007B5CDB">
            <w:pPr>
              <w:rPr>
                <w:rFonts w:ascii="Verdana" w:hAnsi="Verdana"/>
                <w:sz w:val="16"/>
                <w:szCs w:val="16"/>
              </w:rPr>
            </w:pPr>
            <w:r w:rsidRPr="00516117">
              <w:rPr>
                <w:rFonts w:ascii="Verdana" w:hAnsi="Verdana"/>
                <w:sz w:val="16"/>
                <w:szCs w:val="16"/>
              </w:rPr>
              <w:t>Rear – 3m</w:t>
            </w:r>
          </w:p>
          <w:p w:rsidR="007B5CDB" w:rsidRPr="00516117" w:rsidRDefault="007B5CDB" w:rsidP="007B5CDB">
            <w:pPr>
              <w:rPr>
                <w:rFonts w:ascii="Verdana" w:hAnsi="Verdana"/>
                <w:sz w:val="16"/>
                <w:szCs w:val="16"/>
              </w:rPr>
            </w:pPr>
            <w:r w:rsidRPr="00516117">
              <w:rPr>
                <w:rFonts w:ascii="Verdana" w:hAnsi="Verdana"/>
                <w:sz w:val="16"/>
                <w:szCs w:val="16"/>
              </w:rPr>
              <w:t>Side – 1.5m and 3m</w:t>
            </w:r>
          </w:p>
        </w:tc>
        <w:tc>
          <w:tcPr>
            <w:tcW w:w="1559" w:type="dxa"/>
            <w:shd w:val="clear" w:color="auto" w:fill="FFFFFF" w:themeFill="background1"/>
          </w:tcPr>
          <w:p w:rsidR="007B5CDB" w:rsidRPr="00EC449C" w:rsidRDefault="007B5CDB" w:rsidP="007B5CDB">
            <w:pPr>
              <w:rPr>
                <w:rFonts w:ascii="Verdana" w:hAnsi="Verdana"/>
                <w:sz w:val="16"/>
                <w:szCs w:val="16"/>
              </w:rPr>
            </w:pPr>
            <w:r w:rsidRPr="00EC449C">
              <w:rPr>
                <w:rFonts w:ascii="Verdana" w:hAnsi="Verdana"/>
                <w:sz w:val="16"/>
                <w:szCs w:val="16"/>
              </w:rPr>
              <w:t>Front – 4.5m or 3m if no garage</w:t>
            </w:r>
          </w:p>
          <w:p w:rsidR="007B5CDB" w:rsidRPr="00516117" w:rsidRDefault="007B5CDB" w:rsidP="007B5CDB">
            <w:pPr>
              <w:rPr>
                <w:rFonts w:ascii="Verdana" w:hAnsi="Verdana"/>
                <w:sz w:val="16"/>
                <w:szCs w:val="16"/>
                <w:highlight w:val="yellow"/>
              </w:rPr>
            </w:pPr>
            <w:r w:rsidRPr="00EC449C">
              <w:rPr>
                <w:rFonts w:ascii="Verdana" w:hAnsi="Verdana"/>
                <w:sz w:val="16"/>
                <w:szCs w:val="16"/>
              </w:rPr>
              <w:t>Side/Rear – 3m (if front site one side 1.5m)</w:t>
            </w:r>
          </w:p>
        </w:tc>
        <w:tc>
          <w:tcPr>
            <w:tcW w:w="1418"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Front – 2m garage setback 4.5m – 8m</w:t>
            </w:r>
          </w:p>
          <w:p w:rsidR="007B5CDB" w:rsidRPr="00516117" w:rsidRDefault="007B5CDB" w:rsidP="007B5CDB">
            <w:pPr>
              <w:rPr>
                <w:rFonts w:ascii="Verdana" w:hAnsi="Verdana"/>
                <w:sz w:val="16"/>
                <w:szCs w:val="16"/>
              </w:rPr>
            </w:pPr>
            <w:r w:rsidRPr="00516117">
              <w:rPr>
                <w:rFonts w:ascii="Verdana" w:hAnsi="Verdana"/>
                <w:sz w:val="16"/>
                <w:szCs w:val="16"/>
              </w:rPr>
              <w:t>Internal boundary – 1m</w:t>
            </w:r>
          </w:p>
        </w:tc>
        <w:tc>
          <w:tcPr>
            <w:tcW w:w="1352"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Front – 4m</w:t>
            </w:r>
          </w:p>
          <w:p w:rsidR="007B5CDB" w:rsidRPr="00516117" w:rsidRDefault="007B5CDB" w:rsidP="007B5CDB">
            <w:pPr>
              <w:rPr>
                <w:rFonts w:ascii="Verdana" w:hAnsi="Verdana"/>
                <w:sz w:val="16"/>
                <w:szCs w:val="16"/>
              </w:rPr>
            </w:pPr>
            <w:r w:rsidRPr="00516117">
              <w:rPr>
                <w:rFonts w:ascii="Verdana" w:hAnsi="Verdana"/>
                <w:sz w:val="16"/>
                <w:szCs w:val="16"/>
              </w:rPr>
              <w:t>Side/Rear – 2m</w:t>
            </w:r>
          </w:p>
        </w:tc>
        <w:tc>
          <w:tcPr>
            <w:tcW w:w="1418"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2m from any road boundary/</w:t>
            </w:r>
          </w:p>
          <w:p w:rsidR="007B5CDB" w:rsidRPr="00516117" w:rsidRDefault="007B5CDB" w:rsidP="007B5CDB">
            <w:pPr>
              <w:rPr>
                <w:rFonts w:ascii="Verdana" w:hAnsi="Verdana"/>
                <w:sz w:val="16"/>
                <w:szCs w:val="16"/>
              </w:rPr>
            </w:pPr>
            <w:r w:rsidRPr="00516117">
              <w:rPr>
                <w:rFonts w:ascii="Verdana" w:hAnsi="Verdana"/>
                <w:sz w:val="16"/>
                <w:szCs w:val="16"/>
              </w:rPr>
              <w:t>accessway</w:t>
            </w:r>
          </w:p>
        </w:tc>
      </w:tr>
      <w:tr w:rsidR="007B5CDB" w:rsidRPr="00A8632A" w:rsidTr="00516117">
        <w:tc>
          <w:tcPr>
            <w:tcW w:w="1560" w:type="dxa"/>
            <w:shd w:val="clear" w:color="auto" w:fill="FFC04A"/>
          </w:tcPr>
          <w:p w:rsidR="007B5CDB" w:rsidRPr="00495C50" w:rsidRDefault="007B5CDB" w:rsidP="007B5CDB">
            <w:pPr>
              <w:rPr>
                <w:rFonts w:ascii="Verdana" w:hAnsi="Verdana"/>
                <w:sz w:val="16"/>
                <w:szCs w:val="16"/>
              </w:rPr>
            </w:pPr>
            <w:r w:rsidRPr="00495C50">
              <w:rPr>
                <w:rFonts w:ascii="Verdana" w:hAnsi="Verdana"/>
                <w:sz w:val="16"/>
                <w:szCs w:val="16"/>
              </w:rPr>
              <w:t xml:space="preserve">Building </w:t>
            </w:r>
            <w:r>
              <w:rPr>
                <w:rFonts w:ascii="Verdana" w:hAnsi="Verdana"/>
                <w:sz w:val="16"/>
                <w:szCs w:val="16"/>
              </w:rPr>
              <w:t>c</w:t>
            </w:r>
            <w:r w:rsidRPr="00495C50">
              <w:rPr>
                <w:rFonts w:ascii="Verdana" w:hAnsi="Verdana"/>
                <w:sz w:val="16"/>
                <w:szCs w:val="16"/>
              </w:rPr>
              <w:t>overage</w:t>
            </w:r>
          </w:p>
          <w:p w:rsidR="007B5CDB" w:rsidRPr="00495C50" w:rsidRDefault="007B5CDB" w:rsidP="007B5CDB">
            <w:pPr>
              <w:rPr>
                <w:rFonts w:ascii="Verdana" w:hAnsi="Verdana"/>
                <w:sz w:val="16"/>
                <w:szCs w:val="16"/>
              </w:rPr>
            </w:pPr>
            <w:r w:rsidRPr="00495C50">
              <w:rPr>
                <w:rFonts w:ascii="Verdana" w:hAnsi="Verdana"/>
                <w:sz w:val="16"/>
                <w:szCs w:val="16"/>
              </w:rPr>
              <w:t>(max)</w:t>
            </w:r>
          </w:p>
        </w:tc>
        <w:tc>
          <w:tcPr>
            <w:tcW w:w="1418" w:type="dxa"/>
            <w:shd w:val="clear" w:color="auto" w:fill="62B6F3"/>
          </w:tcPr>
          <w:p w:rsidR="007B5CDB" w:rsidRPr="006760F1" w:rsidRDefault="007B5CDB" w:rsidP="007B5CDB">
            <w:pPr>
              <w:rPr>
                <w:rFonts w:ascii="Verdana" w:hAnsi="Verdana"/>
                <w:b/>
                <w:bCs/>
                <w:sz w:val="16"/>
                <w:szCs w:val="16"/>
              </w:rPr>
            </w:pPr>
            <w:r w:rsidRPr="006760F1">
              <w:rPr>
                <w:rFonts w:ascii="Verdana" w:hAnsi="Verdana"/>
                <w:b/>
                <w:bCs/>
                <w:sz w:val="16"/>
                <w:szCs w:val="16"/>
              </w:rPr>
              <w:t>50%</w:t>
            </w:r>
          </w:p>
        </w:tc>
        <w:tc>
          <w:tcPr>
            <w:tcW w:w="1341"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45%</w:t>
            </w:r>
          </w:p>
        </w:tc>
        <w:tc>
          <w:tcPr>
            <w:tcW w:w="1352"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50%</w:t>
            </w:r>
          </w:p>
          <w:p w:rsidR="007B5CDB" w:rsidRPr="00516117" w:rsidRDefault="007B5CDB" w:rsidP="007B5CDB">
            <w:pPr>
              <w:rPr>
                <w:rFonts w:ascii="Verdana" w:hAnsi="Verdana"/>
                <w:sz w:val="16"/>
                <w:szCs w:val="16"/>
              </w:rPr>
            </w:pPr>
            <w:r w:rsidRPr="00516117">
              <w:rPr>
                <w:rFonts w:ascii="Verdana" w:hAnsi="Verdana"/>
                <w:sz w:val="16"/>
                <w:szCs w:val="16"/>
              </w:rPr>
              <w:t>Hamilton East – 45%</w:t>
            </w:r>
          </w:p>
        </w:tc>
        <w:tc>
          <w:tcPr>
            <w:tcW w:w="1341"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35%</w:t>
            </w:r>
          </w:p>
        </w:tc>
        <w:tc>
          <w:tcPr>
            <w:tcW w:w="1276"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40%</w:t>
            </w:r>
          </w:p>
        </w:tc>
        <w:tc>
          <w:tcPr>
            <w:tcW w:w="1134"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40%</w:t>
            </w:r>
          </w:p>
        </w:tc>
        <w:tc>
          <w:tcPr>
            <w:tcW w:w="1275"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Up to 500m2 – 55%</w:t>
            </w:r>
          </w:p>
          <w:p w:rsidR="007B5CDB" w:rsidRPr="00516117" w:rsidRDefault="007B5CDB" w:rsidP="007B5CDB">
            <w:pPr>
              <w:rPr>
                <w:rFonts w:ascii="Verdana" w:hAnsi="Verdana"/>
                <w:sz w:val="16"/>
                <w:szCs w:val="16"/>
              </w:rPr>
            </w:pPr>
            <w:r w:rsidRPr="00516117">
              <w:rPr>
                <w:rFonts w:ascii="Verdana" w:hAnsi="Verdana"/>
                <w:sz w:val="16"/>
                <w:szCs w:val="16"/>
              </w:rPr>
              <w:t>Over 500m2 – 45%</w:t>
            </w:r>
          </w:p>
        </w:tc>
        <w:tc>
          <w:tcPr>
            <w:tcW w:w="1134"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40%</w:t>
            </w:r>
          </w:p>
        </w:tc>
        <w:tc>
          <w:tcPr>
            <w:tcW w:w="1418"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50%</w:t>
            </w:r>
          </w:p>
        </w:tc>
        <w:tc>
          <w:tcPr>
            <w:tcW w:w="1276" w:type="dxa"/>
            <w:shd w:val="clear" w:color="auto" w:fill="FFFFFF" w:themeFill="background1"/>
          </w:tcPr>
          <w:p w:rsidR="007B5CDB" w:rsidRPr="003D0B7A" w:rsidRDefault="007B5CDB" w:rsidP="007B5CDB">
            <w:pPr>
              <w:rPr>
                <w:rFonts w:ascii="Verdana" w:hAnsi="Verdana"/>
                <w:sz w:val="16"/>
                <w:szCs w:val="16"/>
              </w:rPr>
            </w:pPr>
            <w:r w:rsidRPr="00EC449C">
              <w:rPr>
                <w:rFonts w:ascii="Verdana" w:hAnsi="Verdana"/>
                <w:sz w:val="16"/>
                <w:szCs w:val="16"/>
              </w:rPr>
              <w:t>35%</w:t>
            </w:r>
          </w:p>
        </w:tc>
        <w:tc>
          <w:tcPr>
            <w:tcW w:w="1417"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60%</w:t>
            </w:r>
          </w:p>
        </w:tc>
        <w:tc>
          <w:tcPr>
            <w:tcW w:w="1276"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45%</w:t>
            </w:r>
          </w:p>
        </w:tc>
        <w:tc>
          <w:tcPr>
            <w:tcW w:w="1559" w:type="dxa"/>
            <w:shd w:val="clear" w:color="auto" w:fill="FFFFFF" w:themeFill="background1"/>
          </w:tcPr>
          <w:p w:rsidR="007B5CDB" w:rsidRPr="00516117" w:rsidRDefault="007B5CDB" w:rsidP="007B5CDB">
            <w:pPr>
              <w:rPr>
                <w:rFonts w:ascii="Verdana" w:hAnsi="Verdana"/>
                <w:sz w:val="16"/>
                <w:szCs w:val="16"/>
                <w:highlight w:val="yellow"/>
              </w:rPr>
            </w:pPr>
            <w:r w:rsidRPr="00EC449C">
              <w:rPr>
                <w:rFonts w:ascii="Verdana" w:hAnsi="Verdana"/>
                <w:sz w:val="16"/>
                <w:szCs w:val="16"/>
              </w:rPr>
              <w:t>40%</w:t>
            </w:r>
          </w:p>
        </w:tc>
        <w:tc>
          <w:tcPr>
            <w:tcW w:w="1418"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50%</w:t>
            </w:r>
          </w:p>
        </w:tc>
        <w:tc>
          <w:tcPr>
            <w:tcW w:w="1352"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40%</w:t>
            </w:r>
          </w:p>
        </w:tc>
        <w:tc>
          <w:tcPr>
            <w:tcW w:w="1418"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50%</w:t>
            </w:r>
          </w:p>
        </w:tc>
      </w:tr>
      <w:tr w:rsidR="007B5CDB" w:rsidRPr="00A8632A" w:rsidTr="00516117">
        <w:tc>
          <w:tcPr>
            <w:tcW w:w="1560" w:type="dxa"/>
            <w:shd w:val="clear" w:color="auto" w:fill="FFC04A"/>
          </w:tcPr>
          <w:p w:rsidR="007B5CDB" w:rsidRPr="00495C50" w:rsidRDefault="007B5CDB" w:rsidP="007B5CDB">
            <w:pPr>
              <w:rPr>
                <w:rFonts w:ascii="Verdana" w:hAnsi="Verdana"/>
                <w:sz w:val="16"/>
                <w:szCs w:val="16"/>
              </w:rPr>
            </w:pPr>
            <w:r w:rsidRPr="00495C50">
              <w:rPr>
                <w:rFonts w:ascii="Verdana" w:hAnsi="Verdana"/>
                <w:sz w:val="16"/>
                <w:szCs w:val="16"/>
              </w:rPr>
              <w:t>Landscaped area/permeable surface</w:t>
            </w:r>
          </w:p>
          <w:p w:rsidR="007B5CDB" w:rsidRPr="00495C50" w:rsidRDefault="007B5CDB" w:rsidP="007B5CDB">
            <w:pPr>
              <w:rPr>
                <w:rFonts w:ascii="Verdana" w:hAnsi="Verdana"/>
                <w:sz w:val="16"/>
                <w:szCs w:val="16"/>
              </w:rPr>
            </w:pPr>
            <w:r w:rsidRPr="00495C50">
              <w:rPr>
                <w:rFonts w:ascii="Verdana" w:hAnsi="Verdana"/>
                <w:sz w:val="16"/>
                <w:szCs w:val="16"/>
              </w:rPr>
              <w:t>(min)</w:t>
            </w:r>
          </w:p>
        </w:tc>
        <w:tc>
          <w:tcPr>
            <w:tcW w:w="1418" w:type="dxa"/>
            <w:shd w:val="clear" w:color="auto" w:fill="62B6F3"/>
          </w:tcPr>
          <w:p w:rsidR="007B5CDB" w:rsidRPr="006760F1" w:rsidRDefault="007B5CDB" w:rsidP="007B5CDB">
            <w:pPr>
              <w:rPr>
                <w:rFonts w:ascii="Verdana" w:hAnsi="Verdana"/>
                <w:b/>
                <w:bCs/>
                <w:sz w:val="16"/>
                <w:szCs w:val="16"/>
              </w:rPr>
            </w:pPr>
            <w:r w:rsidRPr="006760F1">
              <w:rPr>
                <w:rFonts w:ascii="Verdana" w:hAnsi="Verdana"/>
                <w:b/>
                <w:bCs/>
                <w:sz w:val="16"/>
                <w:szCs w:val="16"/>
              </w:rPr>
              <w:t>-</w:t>
            </w:r>
          </w:p>
        </w:tc>
        <w:tc>
          <w:tcPr>
            <w:tcW w:w="1341"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35%</w:t>
            </w:r>
          </w:p>
        </w:tc>
        <w:tc>
          <w:tcPr>
            <w:tcW w:w="1352"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Front, corner, through – 40%</w:t>
            </w:r>
          </w:p>
          <w:p w:rsidR="007B5CDB" w:rsidRPr="00516117" w:rsidRDefault="007B5CDB" w:rsidP="007B5CDB">
            <w:pPr>
              <w:rPr>
                <w:rFonts w:ascii="Verdana" w:hAnsi="Verdana"/>
                <w:sz w:val="16"/>
                <w:szCs w:val="16"/>
              </w:rPr>
            </w:pPr>
            <w:r w:rsidRPr="00516117">
              <w:rPr>
                <w:rFonts w:ascii="Verdana" w:hAnsi="Verdana"/>
                <w:sz w:val="16"/>
                <w:szCs w:val="16"/>
              </w:rPr>
              <w:t>Entire site –20%</w:t>
            </w:r>
          </w:p>
        </w:tc>
        <w:tc>
          <w:tcPr>
            <w:tcW w:w="1341"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30%</w:t>
            </w:r>
          </w:p>
        </w:tc>
        <w:tc>
          <w:tcPr>
            <w:tcW w:w="1276" w:type="dxa"/>
            <w:shd w:val="clear" w:color="auto" w:fill="auto"/>
          </w:tcPr>
          <w:p w:rsidR="007B5CDB" w:rsidRPr="00516117" w:rsidRDefault="006B7AFE" w:rsidP="007B5CDB">
            <w:pPr>
              <w:rPr>
                <w:rFonts w:ascii="Verdana" w:hAnsi="Verdana"/>
                <w:sz w:val="16"/>
                <w:szCs w:val="16"/>
              </w:rPr>
            </w:pPr>
            <w:r w:rsidRPr="00BF407A">
              <w:rPr>
                <w:rFonts w:ascii="Verdana" w:hAnsi="Verdana"/>
                <w:sz w:val="14"/>
                <w:szCs w:val="14"/>
              </w:rPr>
              <w:t>No requirement</w:t>
            </w:r>
          </w:p>
        </w:tc>
        <w:tc>
          <w:tcPr>
            <w:tcW w:w="1134" w:type="dxa"/>
            <w:shd w:val="clear" w:color="auto" w:fill="auto"/>
          </w:tcPr>
          <w:p w:rsidR="007B5CDB" w:rsidRPr="00516117" w:rsidRDefault="007B5CDB" w:rsidP="007B5CDB">
            <w:pPr>
              <w:rPr>
                <w:rFonts w:ascii="Verdana" w:hAnsi="Verdana"/>
                <w:sz w:val="16"/>
                <w:szCs w:val="16"/>
              </w:rPr>
            </w:pPr>
            <w:r w:rsidRPr="00516117">
              <w:rPr>
                <w:rFonts w:ascii="Verdana" w:hAnsi="Verdana"/>
                <w:sz w:val="16"/>
                <w:szCs w:val="16"/>
              </w:rPr>
              <w:t>40%</w:t>
            </w:r>
          </w:p>
        </w:tc>
        <w:tc>
          <w:tcPr>
            <w:tcW w:w="1275" w:type="dxa"/>
            <w:shd w:val="clear" w:color="auto" w:fill="DBDBDB" w:themeFill="accent3" w:themeFillTint="66"/>
          </w:tcPr>
          <w:p w:rsidR="007B5CDB" w:rsidRPr="00516117" w:rsidRDefault="006B7AFE" w:rsidP="007B5CDB">
            <w:pPr>
              <w:rPr>
                <w:rFonts w:ascii="Verdana" w:hAnsi="Verdana"/>
                <w:sz w:val="16"/>
                <w:szCs w:val="16"/>
              </w:rPr>
            </w:pPr>
            <w:r w:rsidRPr="00BF407A">
              <w:rPr>
                <w:rFonts w:ascii="Verdana" w:hAnsi="Verdana"/>
                <w:sz w:val="14"/>
                <w:szCs w:val="14"/>
              </w:rPr>
              <w:t>No requirement</w:t>
            </w:r>
          </w:p>
        </w:tc>
        <w:tc>
          <w:tcPr>
            <w:tcW w:w="1134" w:type="dxa"/>
            <w:shd w:val="clear" w:color="auto" w:fill="DEDEDE"/>
          </w:tcPr>
          <w:p w:rsidR="007B5CDB" w:rsidRPr="00516117" w:rsidRDefault="007B5CDB" w:rsidP="007B5CDB">
            <w:pPr>
              <w:rPr>
                <w:rFonts w:ascii="Verdana" w:hAnsi="Verdana"/>
                <w:sz w:val="16"/>
                <w:szCs w:val="16"/>
              </w:rPr>
            </w:pPr>
            <w:r w:rsidRPr="00516117">
              <w:rPr>
                <w:rFonts w:ascii="Verdana" w:hAnsi="Verdana"/>
                <w:sz w:val="16"/>
                <w:szCs w:val="16"/>
              </w:rPr>
              <w:t>20%</w:t>
            </w:r>
          </w:p>
        </w:tc>
        <w:tc>
          <w:tcPr>
            <w:tcW w:w="1418" w:type="dxa"/>
            <w:shd w:val="clear" w:color="auto" w:fill="FFFFFF" w:themeFill="background1"/>
          </w:tcPr>
          <w:p w:rsidR="007B5CDB" w:rsidRPr="00516117" w:rsidRDefault="006B7AFE" w:rsidP="007B5CDB">
            <w:pPr>
              <w:rPr>
                <w:rFonts w:ascii="Verdana" w:hAnsi="Verdana"/>
                <w:sz w:val="16"/>
                <w:szCs w:val="16"/>
              </w:rPr>
            </w:pPr>
            <w:r w:rsidRPr="00BF407A">
              <w:rPr>
                <w:rFonts w:ascii="Verdana" w:hAnsi="Verdana"/>
                <w:sz w:val="14"/>
                <w:szCs w:val="14"/>
              </w:rPr>
              <w:t xml:space="preserve">No </w:t>
            </w:r>
            <w:r w:rsidR="00311308">
              <w:rPr>
                <w:rFonts w:ascii="Verdana" w:hAnsi="Verdana"/>
                <w:sz w:val="14"/>
                <w:szCs w:val="14"/>
              </w:rPr>
              <w:br/>
            </w:r>
            <w:r w:rsidRPr="00BF407A">
              <w:rPr>
                <w:rFonts w:ascii="Verdana" w:hAnsi="Verdana"/>
                <w:sz w:val="14"/>
                <w:szCs w:val="14"/>
              </w:rPr>
              <w:t>requirement</w:t>
            </w:r>
          </w:p>
        </w:tc>
        <w:tc>
          <w:tcPr>
            <w:tcW w:w="1276" w:type="dxa"/>
            <w:shd w:val="clear" w:color="auto" w:fill="FFFFFF" w:themeFill="background1"/>
          </w:tcPr>
          <w:p w:rsidR="007B5CDB" w:rsidRPr="003D0B7A" w:rsidRDefault="006B7AFE" w:rsidP="007B5CDB">
            <w:pPr>
              <w:rPr>
                <w:rFonts w:ascii="Verdana" w:hAnsi="Verdana"/>
                <w:sz w:val="16"/>
                <w:szCs w:val="16"/>
              </w:rPr>
            </w:pPr>
            <w:r w:rsidRPr="00BF407A">
              <w:rPr>
                <w:rFonts w:ascii="Verdana" w:hAnsi="Verdana"/>
                <w:sz w:val="14"/>
                <w:szCs w:val="14"/>
              </w:rPr>
              <w:t>No requirement</w:t>
            </w:r>
          </w:p>
        </w:tc>
        <w:tc>
          <w:tcPr>
            <w:tcW w:w="1417" w:type="dxa"/>
            <w:shd w:val="clear" w:color="auto" w:fill="FFFFFF" w:themeFill="background1"/>
          </w:tcPr>
          <w:p w:rsidR="007B5CDB" w:rsidRPr="00516117" w:rsidRDefault="007B5CDB" w:rsidP="007B5CDB">
            <w:pPr>
              <w:rPr>
                <w:rFonts w:ascii="Verdana" w:hAnsi="Verdana"/>
                <w:sz w:val="16"/>
                <w:szCs w:val="16"/>
              </w:rPr>
            </w:pPr>
            <w:r w:rsidRPr="00516117">
              <w:rPr>
                <w:rFonts w:ascii="Verdana" w:hAnsi="Verdana"/>
                <w:sz w:val="16"/>
                <w:szCs w:val="16"/>
              </w:rPr>
              <w:t>30%</w:t>
            </w:r>
          </w:p>
        </w:tc>
        <w:tc>
          <w:tcPr>
            <w:tcW w:w="1276" w:type="dxa"/>
            <w:shd w:val="clear" w:color="auto" w:fill="FFFFFF" w:themeFill="background1"/>
          </w:tcPr>
          <w:p w:rsidR="007B5CDB" w:rsidRPr="00516117" w:rsidRDefault="006B7AFE" w:rsidP="007B5CDB">
            <w:pPr>
              <w:rPr>
                <w:rFonts w:ascii="Verdana" w:hAnsi="Verdana"/>
                <w:sz w:val="16"/>
                <w:szCs w:val="16"/>
              </w:rPr>
            </w:pPr>
            <w:r w:rsidRPr="00BF407A">
              <w:rPr>
                <w:rFonts w:ascii="Verdana" w:hAnsi="Verdana"/>
                <w:sz w:val="14"/>
                <w:szCs w:val="14"/>
              </w:rPr>
              <w:t>No requirement</w:t>
            </w:r>
          </w:p>
        </w:tc>
        <w:tc>
          <w:tcPr>
            <w:tcW w:w="1559" w:type="dxa"/>
            <w:shd w:val="clear" w:color="auto" w:fill="FFFFFF" w:themeFill="background1"/>
          </w:tcPr>
          <w:p w:rsidR="007B5CDB" w:rsidRPr="00516117" w:rsidRDefault="007B5CDB" w:rsidP="007B5CDB">
            <w:pPr>
              <w:rPr>
                <w:rFonts w:ascii="Verdana" w:hAnsi="Verdana"/>
                <w:sz w:val="16"/>
                <w:szCs w:val="16"/>
                <w:highlight w:val="yellow"/>
              </w:rPr>
            </w:pPr>
            <w:r w:rsidRPr="00EC449C">
              <w:rPr>
                <w:rFonts w:ascii="Verdana" w:hAnsi="Verdana"/>
                <w:sz w:val="16"/>
                <w:szCs w:val="16"/>
              </w:rPr>
              <w:t>30%</w:t>
            </w:r>
          </w:p>
        </w:tc>
        <w:tc>
          <w:tcPr>
            <w:tcW w:w="1418" w:type="dxa"/>
            <w:shd w:val="clear" w:color="auto" w:fill="DBDBDB" w:themeFill="accent3" w:themeFillTint="66"/>
          </w:tcPr>
          <w:p w:rsidR="007B5CDB" w:rsidRPr="00516117" w:rsidRDefault="007B5CDB" w:rsidP="007B5CDB">
            <w:pPr>
              <w:rPr>
                <w:rFonts w:ascii="Verdana" w:hAnsi="Verdana"/>
                <w:sz w:val="16"/>
                <w:szCs w:val="16"/>
              </w:rPr>
            </w:pPr>
            <w:r w:rsidRPr="00516117">
              <w:rPr>
                <w:rFonts w:ascii="Verdana" w:hAnsi="Verdana"/>
                <w:sz w:val="16"/>
                <w:szCs w:val="16"/>
              </w:rPr>
              <w:t>20%</w:t>
            </w:r>
          </w:p>
        </w:tc>
        <w:tc>
          <w:tcPr>
            <w:tcW w:w="1352" w:type="dxa"/>
            <w:shd w:val="clear" w:color="auto" w:fill="DBDBDB" w:themeFill="accent3" w:themeFillTint="66"/>
          </w:tcPr>
          <w:p w:rsidR="007B5CDB" w:rsidRPr="00516117" w:rsidRDefault="006B7AFE" w:rsidP="007B5CDB">
            <w:pPr>
              <w:rPr>
                <w:rFonts w:ascii="Verdana" w:hAnsi="Verdana"/>
                <w:sz w:val="16"/>
                <w:szCs w:val="16"/>
              </w:rPr>
            </w:pPr>
            <w:r w:rsidRPr="00BF407A">
              <w:rPr>
                <w:rFonts w:ascii="Verdana" w:hAnsi="Verdana"/>
                <w:sz w:val="14"/>
                <w:szCs w:val="14"/>
              </w:rPr>
              <w:t xml:space="preserve">No </w:t>
            </w:r>
            <w:r w:rsidR="00311308">
              <w:rPr>
                <w:rFonts w:ascii="Verdana" w:hAnsi="Verdana"/>
                <w:sz w:val="14"/>
                <w:szCs w:val="14"/>
              </w:rPr>
              <w:br/>
            </w:r>
            <w:r w:rsidRPr="00BF407A">
              <w:rPr>
                <w:rFonts w:ascii="Verdana" w:hAnsi="Verdana"/>
                <w:sz w:val="14"/>
                <w:szCs w:val="14"/>
              </w:rPr>
              <w:t>requirement</w:t>
            </w:r>
          </w:p>
        </w:tc>
        <w:tc>
          <w:tcPr>
            <w:tcW w:w="1418" w:type="dxa"/>
            <w:shd w:val="clear" w:color="auto" w:fill="DBDBDB" w:themeFill="accent3" w:themeFillTint="66"/>
          </w:tcPr>
          <w:p w:rsidR="007B5CDB" w:rsidRPr="00516117" w:rsidRDefault="006B7AFE" w:rsidP="007B5CDB">
            <w:pPr>
              <w:rPr>
                <w:rFonts w:ascii="Verdana" w:hAnsi="Verdana"/>
                <w:sz w:val="16"/>
                <w:szCs w:val="16"/>
              </w:rPr>
            </w:pPr>
            <w:r w:rsidRPr="00BF407A">
              <w:rPr>
                <w:rFonts w:ascii="Verdana" w:hAnsi="Verdana"/>
                <w:sz w:val="14"/>
                <w:szCs w:val="14"/>
              </w:rPr>
              <w:t>No</w:t>
            </w:r>
            <w:r w:rsidR="00311308">
              <w:rPr>
                <w:rFonts w:ascii="Verdana" w:hAnsi="Verdana"/>
                <w:sz w:val="14"/>
                <w:szCs w:val="14"/>
              </w:rPr>
              <w:br/>
            </w:r>
            <w:r w:rsidRPr="00BF407A">
              <w:rPr>
                <w:rFonts w:ascii="Verdana" w:hAnsi="Verdana"/>
                <w:sz w:val="14"/>
                <w:szCs w:val="14"/>
              </w:rPr>
              <w:t>requirement</w:t>
            </w:r>
          </w:p>
        </w:tc>
      </w:tr>
      <w:tr w:rsidR="00F30390" w:rsidRPr="00A8632A" w:rsidTr="00516117">
        <w:trPr>
          <w:trHeight w:val="544"/>
        </w:trPr>
        <w:tc>
          <w:tcPr>
            <w:tcW w:w="1560" w:type="dxa"/>
            <w:shd w:val="clear" w:color="auto" w:fill="FFC04A"/>
          </w:tcPr>
          <w:p w:rsidR="00F30390" w:rsidRPr="00495C50" w:rsidRDefault="00F30390" w:rsidP="00F30390">
            <w:pPr>
              <w:rPr>
                <w:rFonts w:ascii="Verdana" w:hAnsi="Verdana"/>
                <w:sz w:val="16"/>
                <w:szCs w:val="16"/>
              </w:rPr>
            </w:pPr>
            <w:r w:rsidRPr="00495C50">
              <w:rPr>
                <w:rFonts w:ascii="Verdana" w:hAnsi="Verdana"/>
                <w:sz w:val="16"/>
                <w:szCs w:val="16"/>
              </w:rPr>
              <w:t>Impervious coverage (max)</w:t>
            </w:r>
          </w:p>
        </w:tc>
        <w:tc>
          <w:tcPr>
            <w:tcW w:w="1418" w:type="dxa"/>
            <w:shd w:val="clear" w:color="auto" w:fill="62B6F3"/>
          </w:tcPr>
          <w:p w:rsidR="00F30390" w:rsidRPr="006760F1" w:rsidRDefault="00F30390" w:rsidP="00F30390">
            <w:pPr>
              <w:rPr>
                <w:rFonts w:ascii="Verdana" w:hAnsi="Verdana"/>
                <w:b/>
                <w:bCs/>
                <w:sz w:val="16"/>
                <w:szCs w:val="16"/>
              </w:rPr>
            </w:pPr>
            <w:r w:rsidRPr="006760F1">
              <w:rPr>
                <w:rFonts w:ascii="Verdana" w:hAnsi="Verdana"/>
                <w:b/>
                <w:bCs/>
                <w:sz w:val="16"/>
                <w:szCs w:val="16"/>
              </w:rPr>
              <w:t>60%</w:t>
            </w:r>
          </w:p>
        </w:tc>
        <w:tc>
          <w:tcPr>
            <w:tcW w:w="1341" w:type="dxa"/>
            <w:shd w:val="clear" w:color="auto" w:fill="DEDEDE"/>
          </w:tcPr>
          <w:p w:rsidR="00F30390" w:rsidRPr="00516117" w:rsidRDefault="00F30390" w:rsidP="00F30390">
            <w:pPr>
              <w:rPr>
                <w:rFonts w:ascii="Verdana" w:hAnsi="Verdana"/>
                <w:sz w:val="16"/>
                <w:szCs w:val="16"/>
              </w:rPr>
            </w:pPr>
            <w:r w:rsidRPr="00516117">
              <w:rPr>
                <w:rFonts w:ascii="Verdana" w:hAnsi="Verdana"/>
                <w:sz w:val="16"/>
                <w:szCs w:val="16"/>
              </w:rPr>
              <w:t>60%</w:t>
            </w:r>
          </w:p>
        </w:tc>
        <w:tc>
          <w:tcPr>
            <w:tcW w:w="1352" w:type="dxa"/>
            <w:shd w:val="clear" w:color="auto" w:fill="auto"/>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341" w:type="dxa"/>
            <w:shd w:val="clear" w:color="auto" w:fill="auto"/>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276" w:type="dxa"/>
            <w:shd w:val="clear" w:color="auto" w:fill="auto"/>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134" w:type="dxa"/>
            <w:shd w:val="clear" w:color="auto" w:fill="auto"/>
          </w:tcPr>
          <w:p w:rsidR="00F30390" w:rsidRPr="00516117" w:rsidRDefault="00F30390" w:rsidP="00F30390">
            <w:pPr>
              <w:rPr>
                <w:rFonts w:ascii="Verdana" w:hAnsi="Verdana"/>
                <w:sz w:val="16"/>
                <w:szCs w:val="16"/>
              </w:rPr>
            </w:pPr>
            <w:r w:rsidRPr="00BF407A">
              <w:rPr>
                <w:rFonts w:ascii="Verdana" w:hAnsi="Verdana"/>
                <w:sz w:val="14"/>
                <w:szCs w:val="14"/>
              </w:rPr>
              <w:t>No requirement</w:t>
            </w:r>
          </w:p>
        </w:tc>
        <w:tc>
          <w:tcPr>
            <w:tcW w:w="1275" w:type="dxa"/>
            <w:shd w:val="clear" w:color="auto" w:fill="DBDBDB" w:themeFill="accent3" w:themeFillTint="66"/>
          </w:tcPr>
          <w:p w:rsidR="00F30390" w:rsidRPr="00516117" w:rsidRDefault="00F30390" w:rsidP="00F30390">
            <w:pPr>
              <w:rPr>
                <w:rFonts w:ascii="Verdana" w:hAnsi="Verdana"/>
                <w:sz w:val="16"/>
                <w:szCs w:val="16"/>
              </w:rPr>
            </w:pPr>
            <w:r w:rsidRPr="00BF407A">
              <w:rPr>
                <w:rFonts w:ascii="Verdana" w:hAnsi="Verdana"/>
                <w:sz w:val="14"/>
                <w:szCs w:val="14"/>
              </w:rPr>
              <w:t>No requirement</w:t>
            </w:r>
          </w:p>
        </w:tc>
        <w:tc>
          <w:tcPr>
            <w:tcW w:w="1134" w:type="dxa"/>
            <w:shd w:val="clear" w:color="auto" w:fill="DEDEDE"/>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418" w:type="dxa"/>
            <w:shd w:val="clear" w:color="auto" w:fill="FFFFFF" w:themeFill="background1"/>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276" w:type="dxa"/>
            <w:shd w:val="clear" w:color="auto" w:fill="FFFFFF" w:themeFill="background1"/>
          </w:tcPr>
          <w:p w:rsidR="00F30390" w:rsidRPr="003D0B7A"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417" w:type="dxa"/>
            <w:shd w:val="clear" w:color="auto" w:fill="FFFFFF" w:themeFill="background1"/>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sidR="00311308">
              <w:rPr>
                <w:rFonts w:ascii="Verdana" w:hAnsi="Verdana"/>
                <w:sz w:val="14"/>
                <w:szCs w:val="14"/>
              </w:rPr>
              <w:br/>
            </w:r>
            <w:r w:rsidRPr="00BF407A">
              <w:rPr>
                <w:rFonts w:ascii="Verdana" w:hAnsi="Verdana"/>
                <w:sz w:val="14"/>
                <w:szCs w:val="14"/>
              </w:rPr>
              <w:t>requirement</w:t>
            </w:r>
          </w:p>
        </w:tc>
        <w:tc>
          <w:tcPr>
            <w:tcW w:w="1276" w:type="dxa"/>
            <w:shd w:val="clear" w:color="auto" w:fill="FFFFFF" w:themeFill="background1"/>
          </w:tcPr>
          <w:p w:rsidR="00F30390" w:rsidRPr="00516117" w:rsidRDefault="00F30390" w:rsidP="00F30390">
            <w:pPr>
              <w:rPr>
                <w:rFonts w:ascii="Verdana" w:hAnsi="Verdana"/>
                <w:sz w:val="16"/>
                <w:szCs w:val="16"/>
              </w:rPr>
            </w:pPr>
            <w:r w:rsidRPr="00BF407A">
              <w:rPr>
                <w:rFonts w:ascii="Verdana" w:hAnsi="Verdana"/>
                <w:sz w:val="14"/>
                <w:szCs w:val="14"/>
              </w:rPr>
              <w:t>No requirement</w:t>
            </w:r>
          </w:p>
        </w:tc>
        <w:tc>
          <w:tcPr>
            <w:tcW w:w="1559" w:type="dxa"/>
            <w:shd w:val="clear" w:color="auto" w:fill="FFFFFF" w:themeFill="background1"/>
          </w:tcPr>
          <w:p w:rsidR="00F30390" w:rsidRPr="00516117" w:rsidRDefault="00F30390" w:rsidP="00F30390">
            <w:pPr>
              <w:rPr>
                <w:rFonts w:ascii="Verdana" w:hAnsi="Verdana"/>
                <w:sz w:val="16"/>
                <w:szCs w:val="16"/>
                <w:highlight w:val="yellow"/>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418" w:type="dxa"/>
            <w:shd w:val="clear" w:color="auto" w:fill="DBDBDB" w:themeFill="accent3" w:themeFillTint="66"/>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352" w:type="dxa"/>
            <w:shd w:val="clear" w:color="auto" w:fill="DBDBDB" w:themeFill="accent3" w:themeFillTint="66"/>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418" w:type="dxa"/>
            <w:shd w:val="clear" w:color="auto" w:fill="DBDBDB" w:themeFill="accent3" w:themeFillTint="66"/>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r>
      <w:tr w:rsidR="00F30390" w:rsidRPr="00A8632A" w:rsidTr="00516117">
        <w:tc>
          <w:tcPr>
            <w:tcW w:w="1560" w:type="dxa"/>
            <w:shd w:val="clear" w:color="auto" w:fill="FFC04A"/>
          </w:tcPr>
          <w:p w:rsidR="00F30390" w:rsidRPr="00495C50" w:rsidRDefault="00F30390" w:rsidP="00F30390">
            <w:pPr>
              <w:rPr>
                <w:rFonts w:ascii="Verdana" w:hAnsi="Verdana"/>
                <w:sz w:val="16"/>
                <w:szCs w:val="16"/>
              </w:rPr>
            </w:pPr>
            <w:r w:rsidRPr="00495C50">
              <w:rPr>
                <w:rFonts w:ascii="Verdana" w:hAnsi="Verdana"/>
                <w:sz w:val="16"/>
                <w:szCs w:val="16"/>
              </w:rPr>
              <w:t>Outdoor living space</w:t>
            </w:r>
            <w:r>
              <w:rPr>
                <w:rFonts w:ascii="Verdana" w:hAnsi="Verdana"/>
                <w:sz w:val="16"/>
                <w:szCs w:val="16"/>
              </w:rPr>
              <w:t xml:space="preserve"> (min)</w:t>
            </w:r>
          </w:p>
          <w:p w:rsidR="00F30390" w:rsidRPr="00495C50" w:rsidRDefault="00F30390" w:rsidP="00F30390">
            <w:pPr>
              <w:rPr>
                <w:rFonts w:ascii="Verdana" w:hAnsi="Verdana"/>
                <w:i/>
                <w:iCs/>
                <w:sz w:val="16"/>
                <w:szCs w:val="16"/>
              </w:rPr>
            </w:pPr>
            <w:r w:rsidRPr="00495C50">
              <w:rPr>
                <w:rFonts w:ascii="Verdana" w:hAnsi="Verdana"/>
                <w:i/>
                <w:iCs/>
                <w:sz w:val="16"/>
                <w:szCs w:val="16"/>
              </w:rPr>
              <w:t>(d) – dimension</w:t>
            </w:r>
          </w:p>
          <w:p w:rsidR="00F30390" w:rsidRPr="00495C50" w:rsidRDefault="00F30390" w:rsidP="00F30390">
            <w:pPr>
              <w:rPr>
                <w:rFonts w:ascii="Verdana" w:hAnsi="Verdana"/>
                <w:i/>
                <w:iCs/>
                <w:sz w:val="16"/>
                <w:szCs w:val="16"/>
              </w:rPr>
            </w:pPr>
            <w:r w:rsidRPr="00495C50">
              <w:rPr>
                <w:rFonts w:ascii="Verdana" w:hAnsi="Verdana"/>
                <w:i/>
                <w:iCs/>
                <w:sz w:val="16"/>
                <w:szCs w:val="16"/>
              </w:rPr>
              <w:t>(GF) – ground floor</w:t>
            </w:r>
          </w:p>
          <w:p w:rsidR="00F30390" w:rsidRDefault="00F30390" w:rsidP="00F30390">
            <w:pPr>
              <w:rPr>
                <w:rFonts w:ascii="Verdana" w:hAnsi="Verdana"/>
                <w:i/>
                <w:iCs/>
                <w:sz w:val="16"/>
                <w:szCs w:val="16"/>
              </w:rPr>
            </w:pPr>
            <w:r w:rsidRPr="00495C50">
              <w:rPr>
                <w:rFonts w:ascii="Verdana" w:hAnsi="Verdana"/>
                <w:i/>
                <w:iCs/>
                <w:sz w:val="16"/>
                <w:szCs w:val="16"/>
              </w:rPr>
              <w:t>(UF) upper floor</w:t>
            </w:r>
          </w:p>
          <w:p w:rsidR="00F30390" w:rsidRPr="00495C50" w:rsidRDefault="00F30390" w:rsidP="00F30390">
            <w:pPr>
              <w:rPr>
                <w:rFonts w:ascii="Verdana" w:hAnsi="Verdana"/>
                <w:sz w:val="16"/>
                <w:szCs w:val="16"/>
              </w:rPr>
            </w:pPr>
          </w:p>
        </w:tc>
        <w:tc>
          <w:tcPr>
            <w:tcW w:w="1418" w:type="dxa"/>
            <w:shd w:val="clear" w:color="auto" w:fill="62B6F3"/>
          </w:tcPr>
          <w:p w:rsidR="00F30390" w:rsidRPr="006760F1" w:rsidRDefault="00F30390" w:rsidP="00F30390">
            <w:pPr>
              <w:rPr>
                <w:rFonts w:ascii="Verdana" w:hAnsi="Verdana"/>
                <w:b/>
                <w:bCs/>
                <w:sz w:val="16"/>
                <w:szCs w:val="16"/>
              </w:rPr>
            </w:pPr>
            <w:r w:rsidRPr="006760F1">
              <w:rPr>
                <w:rFonts w:ascii="Verdana" w:hAnsi="Verdana"/>
                <w:b/>
                <w:bCs/>
                <w:sz w:val="16"/>
                <w:szCs w:val="16"/>
              </w:rPr>
              <w:t>15m2 + 3m (d) (GF)</w:t>
            </w:r>
          </w:p>
          <w:p w:rsidR="00F30390" w:rsidRPr="006760F1" w:rsidRDefault="00F30390" w:rsidP="00F30390">
            <w:pPr>
              <w:rPr>
                <w:rFonts w:ascii="Verdana" w:hAnsi="Verdana"/>
                <w:b/>
                <w:bCs/>
                <w:sz w:val="16"/>
                <w:szCs w:val="16"/>
              </w:rPr>
            </w:pPr>
            <w:r w:rsidRPr="006760F1">
              <w:rPr>
                <w:rFonts w:ascii="Verdana" w:hAnsi="Verdana"/>
                <w:b/>
                <w:bCs/>
                <w:sz w:val="16"/>
                <w:szCs w:val="16"/>
              </w:rPr>
              <w:t>8m2 +1.8m (d) (UF)</w:t>
            </w:r>
          </w:p>
        </w:tc>
        <w:tc>
          <w:tcPr>
            <w:tcW w:w="1341" w:type="dxa"/>
            <w:shd w:val="clear" w:color="auto" w:fill="DEDEDE"/>
          </w:tcPr>
          <w:p w:rsidR="00F30390" w:rsidRPr="00516117" w:rsidRDefault="00F30390" w:rsidP="00F30390">
            <w:pPr>
              <w:rPr>
                <w:rFonts w:ascii="Verdana" w:hAnsi="Verdana"/>
                <w:sz w:val="16"/>
                <w:szCs w:val="16"/>
              </w:rPr>
            </w:pPr>
            <w:r w:rsidRPr="00516117">
              <w:rPr>
                <w:rFonts w:ascii="Verdana" w:hAnsi="Verdana"/>
                <w:sz w:val="16"/>
                <w:szCs w:val="16"/>
              </w:rPr>
              <w:t>20m2 + 4m (d) (GF)</w:t>
            </w:r>
          </w:p>
          <w:p w:rsidR="00F30390" w:rsidRPr="00516117" w:rsidRDefault="00F30390" w:rsidP="00F30390">
            <w:pPr>
              <w:rPr>
                <w:rFonts w:ascii="Verdana" w:hAnsi="Verdana"/>
                <w:sz w:val="16"/>
                <w:szCs w:val="16"/>
              </w:rPr>
            </w:pPr>
            <w:r w:rsidRPr="00516117">
              <w:rPr>
                <w:rFonts w:ascii="Verdana" w:hAnsi="Verdana"/>
                <w:sz w:val="16"/>
                <w:szCs w:val="16"/>
              </w:rPr>
              <w:t>5-8m2 + 1.8m (d) (UF)</w:t>
            </w:r>
          </w:p>
        </w:tc>
        <w:tc>
          <w:tcPr>
            <w:tcW w:w="1352" w:type="dxa"/>
            <w:shd w:val="clear" w:color="auto" w:fill="auto"/>
          </w:tcPr>
          <w:p w:rsidR="00F30390" w:rsidRDefault="00F30390" w:rsidP="00F30390">
            <w:pPr>
              <w:rPr>
                <w:rFonts w:ascii="Verdana" w:hAnsi="Verdana"/>
                <w:sz w:val="16"/>
                <w:szCs w:val="16"/>
              </w:rPr>
            </w:pPr>
            <w:r w:rsidRPr="00516117">
              <w:rPr>
                <w:rFonts w:ascii="Verdana" w:hAnsi="Verdana"/>
                <w:sz w:val="16"/>
                <w:szCs w:val="16"/>
              </w:rPr>
              <w:t>35m2</w:t>
            </w:r>
          </w:p>
          <w:p w:rsidR="00F30390" w:rsidRPr="00516117" w:rsidRDefault="00F30390" w:rsidP="00F30390">
            <w:pPr>
              <w:rPr>
                <w:rFonts w:ascii="Verdana" w:hAnsi="Verdana"/>
                <w:sz w:val="16"/>
                <w:szCs w:val="16"/>
              </w:rPr>
            </w:pPr>
            <w:r w:rsidRPr="00516117">
              <w:rPr>
                <w:rFonts w:ascii="Verdana" w:hAnsi="Verdana"/>
                <w:sz w:val="16"/>
                <w:szCs w:val="16"/>
              </w:rPr>
              <w:t>(varies with typology)</w:t>
            </w:r>
          </w:p>
        </w:tc>
        <w:tc>
          <w:tcPr>
            <w:tcW w:w="1341" w:type="dxa"/>
            <w:shd w:val="clear" w:color="auto" w:fill="auto"/>
          </w:tcPr>
          <w:p w:rsidR="00F30390" w:rsidRPr="00516117" w:rsidRDefault="00F30390" w:rsidP="00F30390">
            <w:pPr>
              <w:rPr>
                <w:rFonts w:ascii="Verdana" w:hAnsi="Verdana"/>
                <w:sz w:val="16"/>
                <w:szCs w:val="16"/>
              </w:rPr>
            </w:pPr>
            <w:r w:rsidRPr="00516117">
              <w:rPr>
                <w:rFonts w:ascii="Verdana" w:hAnsi="Verdana"/>
                <w:sz w:val="16"/>
                <w:szCs w:val="16"/>
              </w:rPr>
              <w:t>60m</w:t>
            </w:r>
            <w:r w:rsidRPr="00516117">
              <w:rPr>
                <w:rFonts w:ascii="Verdana" w:hAnsi="Verdana"/>
                <w:sz w:val="16"/>
                <w:szCs w:val="16"/>
                <w:vertAlign w:val="superscript"/>
              </w:rPr>
              <w:t>2</w:t>
            </w:r>
            <w:r w:rsidRPr="00516117">
              <w:rPr>
                <w:rFonts w:ascii="Verdana" w:hAnsi="Verdana"/>
                <w:sz w:val="16"/>
                <w:szCs w:val="16"/>
              </w:rPr>
              <w:t xml:space="preserve"> + 5m (d)</w:t>
            </w:r>
          </w:p>
        </w:tc>
        <w:tc>
          <w:tcPr>
            <w:tcW w:w="1276" w:type="dxa"/>
            <w:shd w:val="clear" w:color="auto" w:fill="auto"/>
          </w:tcPr>
          <w:p w:rsidR="00F30390" w:rsidRPr="00516117" w:rsidRDefault="00F30390" w:rsidP="00F30390">
            <w:pPr>
              <w:rPr>
                <w:rFonts w:ascii="Verdana" w:hAnsi="Verdana"/>
                <w:sz w:val="16"/>
                <w:szCs w:val="16"/>
              </w:rPr>
            </w:pPr>
            <w:r w:rsidRPr="00516117">
              <w:rPr>
                <w:rFonts w:ascii="Verdana" w:hAnsi="Verdana"/>
                <w:sz w:val="16"/>
                <w:szCs w:val="16"/>
              </w:rPr>
              <w:t>80m</w:t>
            </w:r>
            <w:r w:rsidRPr="00516117">
              <w:rPr>
                <w:rFonts w:ascii="Verdana" w:hAnsi="Verdana"/>
                <w:sz w:val="16"/>
                <w:szCs w:val="16"/>
                <w:vertAlign w:val="superscript"/>
              </w:rPr>
              <w:t>2</w:t>
            </w:r>
            <w:r w:rsidRPr="00516117">
              <w:rPr>
                <w:rFonts w:ascii="Verdana" w:hAnsi="Verdana"/>
                <w:sz w:val="16"/>
                <w:szCs w:val="16"/>
              </w:rPr>
              <w:t xml:space="preserve"> + 6m (d)</w:t>
            </w:r>
          </w:p>
        </w:tc>
        <w:tc>
          <w:tcPr>
            <w:tcW w:w="1134" w:type="dxa"/>
            <w:shd w:val="clear" w:color="auto" w:fill="auto"/>
          </w:tcPr>
          <w:p w:rsidR="00F30390" w:rsidRPr="00516117" w:rsidRDefault="00F30390" w:rsidP="00F30390">
            <w:pPr>
              <w:rPr>
                <w:rFonts w:ascii="Verdana" w:hAnsi="Verdana"/>
                <w:sz w:val="16"/>
                <w:szCs w:val="16"/>
              </w:rPr>
            </w:pPr>
            <w:r w:rsidRPr="00516117">
              <w:rPr>
                <w:rFonts w:ascii="Verdana" w:hAnsi="Verdana"/>
                <w:sz w:val="16"/>
                <w:szCs w:val="16"/>
              </w:rPr>
              <w:t>50m2 + 4m(d)(GF) upper floor includes 8m2 + 2m (d)</w:t>
            </w:r>
          </w:p>
        </w:tc>
        <w:tc>
          <w:tcPr>
            <w:tcW w:w="1275" w:type="dxa"/>
            <w:shd w:val="clear" w:color="auto" w:fill="DBDBDB" w:themeFill="accent3" w:themeFillTint="66"/>
          </w:tcPr>
          <w:p w:rsidR="00F30390" w:rsidRPr="00516117" w:rsidRDefault="00F30390" w:rsidP="00F30390">
            <w:pPr>
              <w:rPr>
                <w:rFonts w:ascii="Verdana" w:hAnsi="Verdana"/>
                <w:sz w:val="16"/>
                <w:szCs w:val="16"/>
              </w:rPr>
            </w:pPr>
            <w:r w:rsidRPr="00516117">
              <w:rPr>
                <w:rFonts w:ascii="Verdana" w:hAnsi="Verdana"/>
                <w:sz w:val="16"/>
                <w:szCs w:val="16"/>
              </w:rPr>
              <w:t>50m2 + 4x3m (d) (GF)</w:t>
            </w:r>
          </w:p>
          <w:p w:rsidR="00F30390" w:rsidRPr="00516117" w:rsidRDefault="00F30390" w:rsidP="00F30390">
            <w:pPr>
              <w:rPr>
                <w:rFonts w:ascii="Verdana" w:hAnsi="Verdana"/>
                <w:sz w:val="16"/>
                <w:szCs w:val="16"/>
              </w:rPr>
            </w:pPr>
            <w:r w:rsidRPr="00516117">
              <w:rPr>
                <w:rFonts w:ascii="Verdana" w:hAnsi="Verdana"/>
                <w:sz w:val="16"/>
                <w:szCs w:val="16"/>
              </w:rPr>
              <w:t>12m2 (UF)</w:t>
            </w:r>
          </w:p>
        </w:tc>
        <w:tc>
          <w:tcPr>
            <w:tcW w:w="1134" w:type="dxa"/>
            <w:shd w:val="clear" w:color="auto" w:fill="DEDEDE"/>
          </w:tcPr>
          <w:p w:rsidR="00F30390" w:rsidRPr="00516117" w:rsidRDefault="00F30390" w:rsidP="00F30390">
            <w:pPr>
              <w:rPr>
                <w:rFonts w:ascii="Verdana" w:hAnsi="Verdana"/>
                <w:sz w:val="16"/>
                <w:szCs w:val="16"/>
              </w:rPr>
            </w:pPr>
            <w:r w:rsidRPr="00516117">
              <w:rPr>
                <w:rFonts w:ascii="Verdana" w:hAnsi="Verdana"/>
                <w:sz w:val="16"/>
                <w:szCs w:val="16"/>
              </w:rPr>
              <w:t>25m2 + 4m (d)</w:t>
            </w:r>
          </w:p>
        </w:tc>
        <w:tc>
          <w:tcPr>
            <w:tcW w:w="1418" w:type="dxa"/>
            <w:shd w:val="clear" w:color="auto" w:fill="FFFFFF" w:themeFill="background1"/>
          </w:tcPr>
          <w:p w:rsidR="00F30390" w:rsidRPr="00516117" w:rsidRDefault="00F30390" w:rsidP="00F30390">
            <w:pPr>
              <w:rPr>
                <w:rFonts w:ascii="Verdana" w:hAnsi="Verdana" w:cstheme="minorHAnsi"/>
                <w:sz w:val="16"/>
                <w:szCs w:val="16"/>
              </w:rPr>
            </w:pPr>
            <w:r w:rsidRPr="00516117">
              <w:rPr>
                <w:rFonts w:ascii="Verdana" w:hAnsi="Verdana" w:cstheme="minorHAnsi"/>
                <w:sz w:val="16"/>
                <w:szCs w:val="16"/>
              </w:rPr>
              <w:t>Johnsonville</w:t>
            </w:r>
          </w:p>
          <w:p w:rsidR="00F30390" w:rsidRPr="00516117" w:rsidRDefault="00F30390" w:rsidP="00F30390">
            <w:pPr>
              <w:rPr>
                <w:rFonts w:ascii="Verdana" w:hAnsi="Verdana" w:cstheme="minorHAnsi"/>
                <w:sz w:val="16"/>
                <w:szCs w:val="16"/>
              </w:rPr>
            </w:pPr>
            <w:r w:rsidRPr="00516117">
              <w:rPr>
                <w:rFonts w:ascii="Verdana" w:hAnsi="Verdana"/>
                <w:sz w:val="16"/>
                <w:szCs w:val="16"/>
              </w:rPr>
              <w:t>20m2 + 3m (d)</w:t>
            </w:r>
            <w:r w:rsidRPr="00516117">
              <w:rPr>
                <w:rFonts w:ascii="Verdana" w:hAnsi="Verdana" w:cstheme="minorHAnsi"/>
                <w:sz w:val="16"/>
                <w:szCs w:val="16"/>
              </w:rPr>
              <w:t xml:space="preserve"> </w:t>
            </w:r>
          </w:p>
          <w:p w:rsidR="00F30390" w:rsidRPr="00516117" w:rsidRDefault="00F30390" w:rsidP="00F30390">
            <w:pPr>
              <w:rPr>
                <w:rFonts w:ascii="Verdana" w:hAnsi="Verdana" w:cstheme="minorHAnsi"/>
                <w:sz w:val="16"/>
                <w:szCs w:val="16"/>
              </w:rPr>
            </w:pPr>
          </w:p>
          <w:p w:rsidR="00F30390" w:rsidRPr="00516117" w:rsidRDefault="00F30390" w:rsidP="00F30390">
            <w:pPr>
              <w:rPr>
                <w:rFonts w:ascii="Verdana" w:hAnsi="Verdana" w:cstheme="minorHAnsi"/>
                <w:sz w:val="16"/>
                <w:szCs w:val="16"/>
              </w:rPr>
            </w:pPr>
            <w:r w:rsidRPr="00516117">
              <w:rPr>
                <w:rFonts w:ascii="Verdana" w:hAnsi="Verdana" w:cstheme="minorHAnsi"/>
                <w:sz w:val="16"/>
                <w:szCs w:val="16"/>
              </w:rPr>
              <w:t>Kilbirnie</w:t>
            </w:r>
          </w:p>
          <w:p w:rsidR="00F30390" w:rsidRPr="00516117" w:rsidRDefault="00F30390" w:rsidP="00F30390">
            <w:pPr>
              <w:rPr>
                <w:rFonts w:ascii="Verdana" w:hAnsi="Verdana"/>
                <w:sz w:val="16"/>
                <w:szCs w:val="16"/>
              </w:rPr>
            </w:pPr>
            <w:r w:rsidRPr="00516117">
              <w:rPr>
                <w:rFonts w:ascii="Verdana" w:hAnsi="Verdana" w:cstheme="minorHAnsi"/>
                <w:sz w:val="16"/>
                <w:szCs w:val="16"/>
              </w:rPr>
              <w:t>none</w:t>
            </w:r>
          </w:p>
        </w:tc>
        <w:tc>
          <w:tcPr>
            <w:tcW w:w="1276" w:type="dxa"/>
            <w:shd w:val="clear" w:color="auto" w:fill="FFFFFF" w:themeFill="background1"/>
          </w:tcPr>
          <w:p w:rsidR="00F30390" w:rsidRPr="003D0B7A" w:rsidRDefault="00F30390" w:rsidP="00F30390">
            <w:pPr>
              <w:rPr>
                <w:rFonts w:ascii="Verdana" w:hAnsi="Verdana"/>
                <w:sz w:val="16"/>
                <w:szCs w:val="16"/>
              </w:rPr>
            </w:pPr>
            <w:r w:rsidRPr="00EC449C">
              <w:rPr>
                <w:rFonts w:ascii="Verdana" w:hAnsi="Verdana"/>
                <w:sz w:val="16"/>
                <w:szCs w:val="16"/>
              </w:rPr>
              <w:t>50m2 + 4(d)</w:t>
            </w:r>
          </w:p>
        </w:tc>
        <w:tc>
          <w:tcPr>
            <w:tcW w:w="1417" w:type="dxa"/>
            <w:shd w:val="clear" w:color="auto" w:fill="FFFFFF" w:themeFill="background1"/>
          </w:tcPr>
          <w:p w:rsidR="00F30390" w:rsidRPr="00516117" w:rsidRDefault="00F30390" w:rsidP="00F30390">
            <w:pPr>
              <w:rPr>
                <w:rFonts w:ascii="Verdana" w:hAnsi="Verdana"/>
                <w:sz w:val="16"/>
                <w:szCs w:val="16"/>
              </w:rPr>
            </w:pPr>
            <w:r w:rsidRPr="00516117">
              <w:rPr>
                <w:rFonts w:ascii="Verdana" w:hAnsi="Verdana"/>
                <w:sz w:val="16"/>
                <w:szCs w:val="16"/>
              </w:rPr>
              <w:t>20m2 + 3m (d) (GF)</w:t>
            </w:r>
          </w:p>
          <w:p w:rsidR="00F30390" w:rsidRPr="00516117" w:rsidRDefault="00F30390" w:rsidP="00F30390">
            <w:pPr>
              <w:rPr>
                <w:rFonts w:ascii="Verdana" w:hAnsi="Verdana"/>
                <w:sz w:val="16"/>
                <w:szCs w:val="16"/>
              </w:rPr>
            </w:pPr>
            <w:r w:rsidRPr="00516117">
              <w:rPr>
                <w:rFonts w:ascii="Verdana" w:hAnsi="Verdana"/>
                <w:sz w:val="16"/>
                <w:szCs w:val="16"/>
              </w:rPr>
              <w:t>10m2 + 2m (d) (UF)</w:t>
            </w:r>
          </w:p>
        </w:tc>
        <w:tc>
          <w:tcPr>
            <w:tcW w:w="1276" w:type="dxa"/>
            <w:shd w:val="clear" w:color="auto" w:fill="FFFFFF" w:themeFill="background1"/>
          </w:tcPr>
          <w:p w:rsidR="00F30390" w:rsidRPr="00516117" w:rsidRDefault="00F30390" w:rsidP="00F30390">
            <w:pPr>
              <w:rPr>
                <w:rFonts w:ascii="Verdana" w:hAnsi="Verdana"/>
                <w:sz w:val="16"/>
                <w:szCs w:val="16"/>
              </w:rPr>
            </w:pPr>
            <w:r w:rsidRPr="00516117">
              <w:rPr>
                <w:rFonts w:ascii="Verdana" w:hAnsi="Verdana"/>
                <w:sz w:val="16"/>
                <w:szCs w:val="16"/>
              </w:rPr>
              <w:t>6m (d) circle (GF)</w:t>
            </w:r>
          </w:p>
          <w:p w:rsidR="00F30390" w:rsidRPr="00516117" w:rsidRDefault="00F30390" w:rsidP="00F30390">
            <w:pPr>
              <w:rPr>
                <w:rFonts w:ascii="Verdana" w:hAnsi="Verdana"/>
                <w:sz w:val="16"/>
                <w:szCs w:val="16"/>
              </w:rPr>
            </w:pPr>
            <w:r w:rsidRPr="00516117">
              <w:rPr>
                <w:rFonts w:ascii="Verdana" w:hAnsi="Verdana"/>
                <w:sz w:val="16"/>
                <w:szCs w:val="16"/>
              </w:rPr>
              <w:t>10m</w:t>
            </w:r>
            <w:r w:rsidRPr="00516117">
              <w:rPr>
                <w:rFonts w:ascii="Verdana" w:hAnsi="Verdana"/>
                <w:sz w:val="16"/>
                <w:szCs w:val="16"/>
                <w:vertAlign w:val="superscript"/>
              </w:rPr>
              <w:t>2</w:t>
            </w:r>
            <w:r w:rsidRPr="00516117">
              <w:rPr>
                <w:rFonts w:ascii="Verdana" w:hAnsi="Verdana"/>
                <w:sz w:val="16"/>
                <w:szCs w:val="16"/>
              </w:rPr>
              <w:t xml:space="preserve"> + 2.2m (d) (UF)</w:t>
            </w:r>
          </w:p>
        </w:tc>
        <w:tc>
          <w:tcPr>
            <w:tcW w:w="1559" w:type="dxa"/>
            <w:shd w:val="clear" w:color="auto" w:fill="FFFFFF" w:themeFill="background1"/>
          </w:tcPr>
          <w:p w:rsidR="00F30390" w:rsidRPr="00516117" w:rsidRDefault="00F30390" w:rsidP="00F30390">
            <w:pPr>
              <w:rPr>
                <w:rFonts w:ascii="Verdana" w:hAnsi="Verdana"/>
                <w:sz w:val="16"/>
                <w:szCs w:val="16"/>
                <w:highlight w:val="yellow"/>
              </w:rPr>
            </w:pPr>
            <w:r w:rsidRPr="00EC449C">
              <w:rPr>
                <w:rFonts w:ascii="Verdana" w:hAnsi="Verdana"/>
                <w:sz w:val="16"/>
                <w:szCs w:val="16"/>
              </w:rPr>
              <w:t>40m2 + 2.5m(d) and 4m diameter circle</w:t>
            </w:r>
          </w:p>
        </w:tc>
        <w:tc>
          <w:tcPr>
            <w:tcW w:w="1418" w:type="dxa"/>
            <w:shd w:val="clear" w:color="auto" w:fill="DBDBDB" w:themeFill="accent3" w:themeFillTint="66"/>
          </w:tcPr>
          <w:p w:rsidR="00F30390" w:rsidRPr="00516117" w:rsidRDefault="00F30390" w:rsidP="00F30390">
            <w:pPr>
              <w:rPr>
                <w:rFonts w:ascii="Verdana" w:hAnsi="Verdana"/>
                <w:sz w:val="16"/>
                <w:szCs w:val="16"/>
              </w:rPr>
            </w:pPr>
            <w:r w:rsidRPr="00516117">
              <w:rPr>
                <w:rFonts w:ascii="Verdana" w:hAnsi="Verdana"/>
                <w:sz w:val="16"/>
                <w:szCs w:val="16"/>
              </w:rPr>
              <w:t>(Studio, 1 bed) 16m2 – (2+ bed) 30m2 + 4m (d) (GF) 16m2 + 1.5m (d) (UF)</w:t>
            </w:r>
          </w:p>
        </w:tc>
        <w:tc>
          <w:tcPr>
            <w:tcW w:w="1352" w:type="dxa"/>
            <w:shd w:val="clear" w:color="auto" w:fill="DBDBDB" w:themeFill="accent3" w:themeFillTint="66"/>
          </w:tcPr>
          <w:p w:rsidR="00F30390" w:rsidRPr="00516117" w:rsidRDefault="00F30390" w:rsidP="00F30390">
            <w:pPr>
              <w:rPr>
                <w:rFonts w:ascii="Verdana" w:hAnsi="Verdana"/>
                <w:sz w:val="16"/>
                <w:szCs w:val="16"/>
              </w:rPr>
            </w:pPr>
            <w:r w:rsidRPr="00516117">
              <w:rPr>
                <w:rFonts w:ascii="Verdana" w:hAnsi="Verdana"/>
                <w:sz w:val="16"/>
                <w:szCs w:val="16"/>
              </w:rPr>
              <w:t>50m</w:t>
            </w:r>
            <w:r w:rsidRPr="00516117">
              <w:rPr>
                <w:rFonts w:ascii="Verdana" w:hAnsi="Verdana"/>
                <w:sz w:val="16"/>
                <w:szCs w:val="16"/>
                <w:vertAlign w:val="superscript"/>
              </w:rPr>
              <w:t>2</w:t>
            </w:r>
            <w:r w:rsidRPr="00516117">
              <w:rPr>
                <w:rFonts w:ascii="Verdana" w:hAnsi="Verdana"/>
                <w:sz w:val="16"/>
                <w:szCs w:val="16"/>
              </w:rPr>
              <w:t xml:space="preserve"> + 4m (d) (GF)</w:t>
            </w:r>
          </w:p>
          <w:p w:rsidR="00F30390" w:rsidRPr="00516117" w:rsidRDefault="00F30390" w:rsidP="00F30390">
            <w:pPr>
              <w:rPr>
                <w:rFonts w:ascii="Verdana" w:hAnsi="Verdana"/>
                <w:sz w:val="16"/>
                <w:szCs w:val="16"/>
              </w:rPr>
            </w:pPr>
            <w:r w:rsidRPr="00516117">
              <w:rPr>
                <w:rFonts w:ascii="Verdana" w:hAnsi="Verdana"/>
                <w:sz w:val="16"/>
                <w:szCs w:val="16"/>
              </w:rPr>
              <w:t>1.5m(d) (UF)</w:t>
            </w:r>
          </w:p>
        </w:tc>
        <w:tc>
          <w:tcPr>
            <w:tcW w:w="1418" w:type="dxa"/>
            <w:shd w:val="clear" w:color="auto" w:fill="DBDBDB" w:themeFill="accent3" w:themeFillTint="66"/>
          </w:tcPr>
          <w:p w:rsidR="00F30390" w:rsidRPr="00516117" w:rsidRDefault="00F30390" w:rsidP="00F30390">
            <w:pPr>
              <w:rPr>
                <w:rFonts w:ascii="Verdana" w:hAnsi="Verdana"/>
                <w:sz w:val="16"/>
                <w:szCs w:val="16"/>
              </w:rPr>
            </w:pPr>
            <w:r w:rsidRPr="00516117">
              <w:rPr>
                <w:rFonts w:ascii="Verdana" w:hAnsi="Verdana"/>
                <w:sz w:val="16"/>
                <w:szCs w:val="16"/>
              </w:rPr>
              <w:t>-</w:t>
            </w:r>
          </w:p>
        </w:tc>
      </w:tr>
      <w:tr w:rsidR="00F30390" w:rsidRPr="00A8632A" w:rsidTr="00516117">
        <w:tc>
          <w:tcPr>
            <w:tcW w:w="1560" w:type="dxa"/>
            <w:shd w:val="clear" w:color="auto" w:fill="FFC04A"/>
          </w:tcPr>
          <w:p w:rsidR="00F30390" w:rsidRDefault="00F30390" w:rsidP="00F30390">
            <w:pPr>
              <w:rPr>
                <w:rFonts w:ascii="Verdana" w:hAnsi="Verdana"/>
                <w:sz w:val="16"/>
                <w:szCs w:val="16"/>
              </w:rPr>
            </w:pPr>
            <w:r w:rsidRPr="00495C50">
              <w:rPr>
                <w:rFonts w:ascii="Verdana" w:hAnsi="Verdana"/>
                <w:sz w:val="16"/>
                <w:szCs w:val="16"/>
              </w:rPr>
              <w:t>Outlook space</w:t>
            </w:r>
          </w:p>
          <w:p w:rsidR="00F30390" w:rsidRDefault="00F30390" w:rsidP="00F30390">
            <w:pPr>
              <w:rPr>
                <w:rFonts w:ascii="Verdana" w:hAnsi="Verdana"/>
                <w:sz w:val="16"/>
                <w:szCs w:val="16"/>
              </w:rPr>
            </w:pPr>
            <w:r>
              <w:rPr>
                <w:rFonts w:ascii="Verdana" w:hAnsi="Verdana"/>
                <w:sz w:val="16"/>
                <w:szCs w:val="16"/>
              </w:rPr>
              <w:t>(min)</w:t>
            </w:r>
          </w:p>
          <w:p w:rsidR="00F30390" w:rsidRPr="00495C50" w:rsidRDefault="00F30390" w:rsidP="00F30390">
            <w:pPr>
              <w:rPr>
                <w:rFonts w:ascii="Verdana" w:hAnsi="Verdana"/>
                <w:sz w:val="16"/>
                <w:szCs w:val="16"/>
              </w:rPr>
            </w:pPr>
          </w:p>
        </w:tc>
        <w:tc>
          <w:tcPr>
            <w:tcW w:w="1418" w:type="dxa"/>
            <w:shd w:val="clear" w:color="auto" w:fill="62B6F3"/>
          </w:tcPr>
          <w:p w:rsidR="00F30390" w:rsidRPr="006760F1" w:rsidRDefault="00F30390" w:rsidP="00F30390">
            <w:pPr>
              <w:rPr>
                <w:rFonts w:ascii="Verdana" w:hAnsi="Verdana"/>
                <w:b/>
                <w:bCs/>
                <w:sz w:val="16"/>
                <w:szCs w:val="16"/>
              </w:rPr>
            </w:pPr>
            <w:r w:rsidRPr="006760F1">
              <w:rPr>
                <w:rFonts w:ascii="Verdana" w:hAnsi="Verdana"/>
                <w:b/>
                <w:bCs/>
                <w:sz w:val="16"/>
                <w:szCs w:val="16"/>
              </w:rPr>
              <w:t>Principal living room</w:t>
            </w:r>
            <w:r>
              <w:rPr>
                <w:rFonts w:ascii="Verdana" w:hAnsi="Verdana"/>
                <w:b/>
                <w:bCs/>
                <w:sz w:val="16"/>
                <w:szCs w:val="16"/>
              </w:rPr>
              <w:t xml:space="preserve"> - </w:t>
            </w:r>
            <w:r w:rsidRPr="006760F1">
              <w:rPr>
                <w:rFonts w:ascii="Verdana" w:hAnsi="Verdana"/>
                <w:b/>
                <w:bCs/>
                <w:sz w:val="16"/>
                <w:szCs w:val="16"/>
              </w:rPr>
              <w:t>3m x 3m</w:t>
            </w:r>
          </w:p>
          <w:p w:rsidR="00F30390" w:rsidRDefault="00F30390" w:rsidP="00F30390">
            <w:pPr>
              <w:rPr>
                <w:rFonts w:ascii="Verdana" w:hAnsi="Verdana"/>
                <w:b/>
                <w:bCs/>
                <w:sz w:val="16"/>
                <w:szCs w:val="16"/>
              </w:rPr>
            </w:pPr>
            <w:r w:rsidRPr="006760F1">
              <w:rPr>
                <w:rFonts w:ascii="Verdana" w:hAnsi="Verdana"/>
                <w:b/>
                <w:bCs/>
                <w:sz w:val="16"/>
                <w:szCs w:val="16"/>
              </w:rPr>
              <w:t>All</w:t>
            </w:r>
            <w:r>
              <w:rPr>
                <w:rFonts w:ascii="Verdana" w:hAnsi="Verdana"/>
                <w:b/>
                <w:bCs/>
                <w:sz w:val="16"/>
                <w:szCs w:val="16"/>
              </w:rPr>
              <w:t xml:space="preserve"> other</w:t>
            </w:r>
            <w:r w:rsidRPr="006760F1">
              <w:rPr>
                <w:rFonts w:ascii="Verdana" w:hAnsi="Verdana"/>
                <w:b/>
                <w:bCs/>
                <w:sz w:val="16"/>
                <w:szCs w:val="16"/>
              </w:rPr>
              <w:t xml:space="preserve"> habitable rooms</w:t>
            </w:r>
            <w:r>
              <w:rPr>
                <w:rFonts w:ascii="Verdana" w:hAnsi="Verdana"/>
                <w:b/>
                <w:bCs/>
                <w:sz w:val="16"/>
                <w:szCs w:val="16"/>
              </w:rPr>
              <w:t xml:space="preserve"> – </w:t>
            </w:r>
          </w:p>
          <w:p w:rsidR="00F30390" w:rsidRPr="006760F1" w:rsidRDefault="00F30390" w:rsidP="00F30390">
            <w:pPr>
              <w:rPr>
                <w:rFonts w:ascii="Verdana" w:hAnsi="Verdana"/>
                <w:b/>
                <w:bCs/>
                <w:sz w:val="16"/>
                <w:szCs w:val="16"/>
              </w:rPr>
            </w:pPr>
            <w:r w:rsidRPr="006760F1">
              <w:rPr>
                <w:rFonts w:ascii="Verdana" w:hAnsi="Verdana"/>
                <w:b/>
                <w:bCs/>
                <w:sz w:val="16"/>
                <w:szCs w:val="16"/>
              </w:rPr>
              <w:t>1m x 1m</w:t>
            </w:r>
          </w:p>
        </w:tc>
        <w:tc>
          <w:tcPr>
            <w:tcW w:w="1341" w:type="dxa"/>
            <w:shd w:val="clear" w:color="auto" w:fill="DEDEDE"/>
          </w:tcPr>
          <w:p w:rsidR="00F30390" w:rsidRPr="00516117" w:rsidRDefault="00F30390" w:rsidP="00F30390">
            <w:pPr>
              <w:rPr>
                <w:rFonts w:ascii="Verdana" w:hAnsi="Verdana"/>
                <w:sz w:val="16"/>
                <w:szCs w:val="16"/>
              </w:rPr>
            </w:pPr>
            <w:r w:rsidRPr="00516117">
              <w:rPr>
                <w:rFonts w:ascii="Verdana" w:hAnsi="Verdana"/>
                <w:sz w:val="16"/>
                <w:szCs w:val="16"/>
              </w:rPr>
              <w:t xml:space="preserve">Principal living -6m x 4m Principal bed -3m x 3m </w:t>
            </w:r>
          </w:p>
          <w:p w:rsidR="00F30390" w:rsidRPr="00516117" w:rsidRDefault="00F30390" w:rsidP="00F30390">
            <w:pPr>
              <w:rPr>
                <w:rFonts w:ascii="Verdana" w:hAnsi="Verdana"/>
                <w:sz w:val="16"/>
                <w:szCs w:val="16"/>
              </w:rPr>
            </w:pPr>
            <w:r w:rsidRPr="00516117">
              <w:rPr>
                <w:rFonts w:ascii="Verdana" w:hAnsi="Verdana"/>
                <w:sz w:val="16"/>
                <w:szCs w:val="16"/>
              </w:rPr>
              <w:t>All other room - 1m x 1m</w:t>
            </w:r>
          </w:p>
        </w:tc>
        <w:tc>
          <w:tcPr>
            <w:tcW w:w="1352" w:type="dxa"/>
            <w:shd w:val="clear" w:color="auto" w:fill="auto"/>
          </w:tcPr>
          <w:p w:rsidR="00F30390" w:rsidRPr="00516117" w:rsidRDefault="00F30390" w:rsidP="00F30390">
            <w:pPr>
              <w:rPr>
                <w:rFonts w:ascii="Verdana" w:hAnsi="Verdana"/>
                <w:sz w:val="16"/>
                <w:szCs w:val="16"/>
              </w:rPr>
            </w:pPr>
            <w:r w:rsidRPr="00516117">
              <w:rPr>
                <w:rFonts w:ascii="Verdana" w:hAnsi="Verdana"/>
                <w:sz w:val="16"/>
                <w:szCs w:val="16"/>
              </w:rPr>
              <w:t>3m internal separation</w:t>
            </w:r>
          </w:p>
        </w:tc>
        <w:tc>
          <w:tcPr>
            <w:tcW w:w="1341" w:type="dxa"/>
            <w:shd w:val="clear" w:color="auto" w:fill="auto"/>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276" w:type="dxa"/>
            <w:shd w:val="clear" w:color="auto" w:fill="auto"/>
          </w:tcPr>
          <w:p w:rsidR="00F30390" w:rsidRPr="00516117" w:rsidRDefault="00F30390" w:rsidP="00F30390">
            <w:pPr>
              <w:rPr>
                <w:rFonts w:ascii="Verdana" w:hAnsi="Verdana"/>
                <w:sz w:val="16"/>
                <w:szCs w:val="16"/>
              </w:rPr>
            </w:pPr>
            <w:r w:rsidRPr="00BF407A">
              <w:rPr>
                <w:rFonts w:ascii="Verdana" w:hAnsi="Verdana"/>
                <w:sz w:val="14"/>
                <w:szCs w:val="14"/>
              </w:rPr>
              <w:t>No requirement</w:t>
            </w:r>
          </w:p>
        </w:tc>
        <w:tc>
          <w:tcPr>
            <w:tcW w:w="1134" w:type="dxa"/>
            <w:shd w:val="clear" w:color="auto" w:fill="auto"/>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275" w:type="dxa"/>
            <w:shd w:val="clear" w:color="auto" w:fill="DBDBDB" w:themeFill="accent3" w:themeFillTint="66"/>
          </w:tcPr>
          <w:p w:rsidR="00F30390" w:rsidRPr="00516117" w:rsidRDefault="00F30390" w:rsidP="00F30390">
            <w:pPr>
              <w:rPr>
                <w:rFonts w:ascii="Verdana" w:hAnsi="Verdana"/>
                <w:sz w:val="16"/>
                <w:szCs w:val="16"/>
              </w:rPr>
            </w:pPr>
            <w:r w:rsidRPr="00BF407A">
              <w:rPr>
                <w:rFonts w:ascii="Verdana" w:hAnsi="Verdana"/>
                <w:sz w:val="14"/>
                <w:szCs w:val="14"/>
              </w:rPr>
              <w:t>No requirement</w:t>
            </w:r>
          </w:p>
        </w:tc>
        <w:tc>
          <w:tcPr>
            <w:tcW w:w="1134" w:type="dxa"/>
            <w:shd w:val="clear" w:color="auto" w:fill="DEDEDE"/>
          </w:tcPr>
          <w:p w:rsidR="00F30390" w:rsidRPr="00516117" w:rsidRDefault="00F30390" w:rsidP="00F30390">
            <w:pPr>
              <w:rPr>
                <w:rFonts w:ascii="Verdana" w:hAnsi="Verdana"/>
                <w:sz w:val="16"/>
                <w:szCs w:val="16"/>
              </w:rPr>
            </w:pPr>
            <w:r w:rsidRPr="00BF407A">
              <w:rPr>
                <w:rFonts w:ascii="Verdana" w:hAnsi="Verdana"/>
                <w:sz w:val="14"/>
                <w:szCs w:val="14"/>
              </w:rPr>
              <w:t>No requirement</w:t>
            </w:r>
          </w:p>
        </w:tc>
        <w:tc>
          <w:tcPr>
            <w:tcW w:w="1418" w:type="dxa"/>
            <w:shd w:val="clear" w:color="auto" w:fill="FFFFFF" w:themeFill="background1"/>
          </w:tcPr>
          <w:p w:rsidR="00F30390" w:rsidRDefault="00F30390" w:rsidP="00F30390">
            <w:pPr>
              <w:rPr>
                <w:rFonts w:ascii="Verdana" w:hAnsi="Verdana"/>
                <w:sz w:val="14"/>
                <w:szCs w:val="14"/>
              </w:rPr>
            </w:pPr>
            <w:r w:rsidRPr="00BF407A">
              <w:rPr>
                <w:rFonts w:ascii="Verdana" w:hAnsi="Verdana"/>
                <w:sz w:val="14"/>
                <w:szCs w:val="14"/>
              </w:rPr>
              <w:t xml:space="preserve">No </w:t>
            </w:r>
          </w:p>
          <w:p w:rsidR="00F30390" w:rsidRPr="00516117" w:rsidRDefault="00F30390" w:rsidP="00F30390">
            <w:pPr>
              <w:rPr>
                <w:rFonts w:ascii="Verdana" w:hAnsi="Verdana"/>
                <w:sz w:val="16"/>
                <w:szCs w:val="16"/>
              </w:rPr>
            </w:pPr>
            <w:r w:rsidRPr="00BF407A">
              <w:rPr>
                <w:rFonts w:ascii="Verdana" w:hAnsi="Verdana"/>
                <w:sz w:val="14"/>
                <w:szCs w:val="14"/>
              </w:rPr>
              <w:t>requirement</w:t>
            </w:r>
          </w:p>
        </w:tc>
        <w:tc>
          <w:tcPr>
            <w:tcW w:w="1276" w:type="dxa"/>
            <w:shd w:val="clear" w:color="auto" w:fill="FFFFFF" w:themeFill="background1"/>
          </w:tcPr>
          <w:p w:rsidR="00F30390" w:rsidRPr="003D0B7A"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417" w:type="dxa"/>
            <w:shd w:val="clear" w:color="auto" w:fill="FFFFFF" w:themeFill="background1"/>
          </w:tcPr>
          <w:p w:rsidR="00F30390" w:rsidRPr="00516117" w:rsidRDefault="00F30390" w:rsidP="00F30390">
            <w:pPr>
              <w:rPr>
                <w:rFonts w:ascii="Verdana" w:hAnsi="Verdana"/>
                <w:sz w:val="16"/>
                <w:szCs w:val="16"/>
              </w:rPr>
            </w:pPr>
            <w:r w:rsidRPr="00BF407A">
              <w:rPr>
                <w:rFonts w:ascii="Verdana" w:hAnsi="Verdana"/>
                <w:sz w:val="14"/>
                <w:szCs w:val="14"/>
              </w:rPr>
              <w:t>No</w:t>
            </w:r>
            <w:r>
              <w:rPr>
                <w:rFonts w:ascii="Verdana" w:hAnsi="Verdana"/>
                <w:sz w:val="14"/>
                <w:szCs w:val="14"/>
              </w:rPr>
              <w:br/>
            </w:r>
            <w:r w:rsidRPr="00BF407A">
              <w:rPr>
                <w:rFonts w:ascii="Verdana" w:hAnsi="Verdana"/>
                <w:sz w:val="14"/>
                <w:szCs w:val="14"/>
              </w:rPr>
              <w:t>requirement</w:t>
            </w:r>
          </w:p>
        </w:tc>
        <w:tc>
          <w:tcPr>
            <w:tcW w:w="1276" w:type="dxa"/>
            <w:shd w:val="clear" w:color="auto" w:fill="FFFFFF" w:themeFill="background1"/>
          </w:tcPr>
          <w:p w:rsidR="00F30390" w:rsidRPr="00516117" w:rsidRDefault="00F30390" w:rsidP="00F30390">
            <w:pPr>
              <w:rPr>
                <w:rFonts w:ascii="Verdana" w:hAnsi="Verdana"/>
                <w:sz w:val="16"/>
                <w:szCs w:val="16"/>
              </w:rPr>
            </w:pPr>
            <w:r w:rsidRPr="00BF407A">
              <w:rPr>
                <w:rFonts w:ascii="Verdana" w:hAnsi="Verdana"/>
                <w:sz w:val="14"/>
                <w:szCs w:val="14"/>
              </w:rPr>
              <w:t>No requirement</w:t>
            </w:r>
          </w:p>
        </w:tc>
        <w:tc>
          <w:tcPr>
            <w:tcW w:w="1559" w:type="dxa"/>
            <w:shd w:val="clear" w:color="auto" w:fill="FFFFFF" w:themeFill="background1"/>
          </w:tcPr>
          <w:p w:rsidR="00F30390" w:rsidRPr="00516117" w:rsidRDefault="00F30390" w:rsidP="00F30390">
            <w:pPr>
              <w:rPr>
                <w:rFonts w:ascii="Verdana" w:hAnsi="Verdana"/>
                <w:sz w:val="16"/>
                <w:szCs w:val="16"/>
                <w:highlight w:val="yellow"/>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418" w:type="dxa"/>
            <w:shd w:val="clear" w:color="auto" w:fill="DBDBDB" w:themeFill="accent3" w:themeFillTint="66"/>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352" w:type="dxa"/>
            <w:shd w:val="clear" w:color="auto" w:fill="DBDBDB" w:themeFill="accent3" w:themeFillTint="66"/>
          </w:tcPr>
          <w:p w:rsidR="00F30390" w:rsidRPr="00516117" w:rsidRDefault="00F30390"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c>
          <w:tcPr>
            <w:tcW w:w="1418" w:type="dxa"/>
            <w:shd w:val="clear" w:color="auto" w:fill="DBDBDB" w:themeFill="accent3" w:themeFillTint="66"/>
          </w:tcPr>
          <w:p w:rsidR="00F30390" w:rsidRPr="00516117" w:rsidRDefault="00311308" w:rsidP="00F30390">
            <w:pPr>
              <w:rPr>
                <w:rFonts w:ascii="Verdana" w:hAnsi="Verdana"/>
                <w:sz w:val="16"/>
                <w:szCs w:val="16"/>
              </w:rPr>
            </w:pPr>
            <w:r w:rsidRPr="00BF407A">
              <w:rPr>
                <w:rFonts w:ascii="Verdana" w:hAnsi="Verdana"/>
                <w:sz w:val="14"/>
                <w:szCs w:val="14"/>
              </w:rPr>
              <w:t xml:space="preserve">No </w:t>
            </w:r>
            <w:r>
              <w:rPr>
                <w:rFonts w:ascii="Verdana" w:hAnsi="Verdana"/>
                <w:sz w:val="14"/>
                <w:szCs w:val="14"/>
              </w:rPr>
              <w:br/>
            </w:r>
            <w:r w:rsidRPr="00BF407A">
              <w:rPr>
                <w:rFonts w:ascii="Verdana" w:hAnsi="Verdana"/>
                <w:sz w:val="14"/>
                <w:szCs w:val="14"/>
              </w:rPr>
              <w:t>requirement</w:t>
            </w:r>
          </w:p>
        </w:tc>
      </w:tr>
    </w:tbl>
    <w:p w:rsidR="00965259" w:rsidRPr="00A8632A" w:rsidRDefault="007C26BD">
      <w:pPr>
        <w:rPr>
          <w:sz w:val="18"/>
          <w:szCs w:val="18"/>
        </w:rPr>
      </w:pPr>
      <w:r w:rsidRPr="00C3355C">
        <w:rPr>
          <w:b/>
          <w:bCs/>
          <w:noProof/>
          <w:lang w:eastAsia="en-NZ"/>
        </w:rPr>
        <mc:AlternateContent>
          <mc:Choice Requires="wps">
            <w:drawing>
              <wp:anchor distT="45720" distB="45720" distL="114300" distR="114300" simplePos="0" relativeHeight="251659264" behindDoc="1" locked="0" layoutInCell="1" allowOverlap="1" wp14:anchorId="3E593C7F" wp14:editId="7A27868C">
                <wp:simplePos x="0" y="0"/>
                <wp:positionH relativeFrom="margin">
                  <wp:align>center</wp:align>
                </wp:positionH>
                <wp:positionV relativeFrom="paragraph">
                  <wp:posOffset>181885</wp:posOffset>
                </wp:positionV>
                <wp:extent cx="14589457" cy="750627"/>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9457" cy="750627"/>
                        </a:xfrm>
                        <a:prstGeom prst="rect">
                          <a:avLst/>
                        </a:prstGeom>
                        <a:solidFill>
                          <a:srgbClr val="FFFFFF"/>
                        </a:solidFill>
                        <a:ln w="9525">
                          <a:noFill/>
                          <a:miter lim="800000"/>
                          <a:headEnd/>
                          <a:tailEnd/>
                        </a:ln>
                      </wps:spPr>
                      <wps:txbx>
                        <w:txbxContent>
                          <w:p w:rsidR="007C26BD" w:rsidRPr="00A9232B" w:rsidRDefault="007C26BD" w:rsidP="007C26BD">
                            <w:pPr>
                              <w:pStyle w:val="ListParagraph"/>
                              <w:numPr>
                                <w:ilvl w:val="0"/>
                                <w:numId w:val="1"/>
                              </w:numPr>
                              <w:rPr>
                                <w:b/>
                                <w:bCs/>
                                <w:sz w:val="16"/>
                                <w:szCs w:val="16"/>
                              </w:rPr>
                            </w:pPr>
                            <w:r>
                              <w:t xml:space="preserve">Residential zoning incorporating the MDRS may use more enabling standards. </w:t>
                            </w:r>
                          </w:p>
                          <w:p w:rsidR="007C26BD" w:rsidRPr="00A9232B" w:rsidRDefault="007C26BD" w:rsidP="007C26BD">
                            <w:pPr>
                              <w:pStyle w:val="ListParagraph"/>
                              <w:numPr>
                                <w:ilvl w:val="0"/>
                                <w:numId w:val="1"/>
                              </w:numPr>
                            </w:pPr>
                            <w:r w:rsidRPr="00A9232B">
                              <w:t>Operative district plan provisions have been simplified in this table to demonstrate comparison with the proposed medium density residential standards. Please refer to individual council plans for the more complete information on each rule and standard.</w:t>
                            </w:r>
                          </w:p>
                          <w:p w:rsidR="007C26BD" w:rsidRPr="00A9232B" w:rsidRDefault="007C26BD" w:rsidP="007C26BD"/>
                          <w:p w:rsidR="007C26BD" w:rsidRDefault="007C26BD" w:rsidP="007C26BD">
                            <w:pPr>
                              <w:rPr>
                                <w:b/>
                                <w:bCs/>
                                <w:sz w:val="16"/>
                                <w:szCs w:val="16"/>
                              </w:rPr>
                            </w:pPr>
                          </w:p>
                          <w:p w:rsidR="007C26BD" w:rsidRPr="00C3355C" w:rsidRDefault="007C26BD" w:rsidP="007C26B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93C7F" id="_x0000_t202" coordsize="21600,21600" o:spt="202" path="m,l,21600r21600,l21600,xe">
                <v:stroke joinstyle="miter"/>
                <v:path gradientshapeok="t" o:connecttype="rect"/>
              </v:shapetype>
              <v:shape id="Text Box 2" o:spid="_x0000_s1026" type="#_x0000_t202" style="position:absolute;margin-left:0;margin-top:14.3pt;width:1148.8pt;height:59.1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lIIQIAAB4EAAAOAAAAZHJzL2Uyb0RvYy54bWysU8Fu2zAMvQ/YPwi6L3aMpEmMOEWXLsOA&#10;rhvQ7gNkWY6FSaImKbGzrx8lp2m23Yb5IIgm+fj4SK1vB63IUTgvwVR0OskpEYZDI82+ot+ed++W&#10;lPjATMMUGFHRk/D0dvP2zbq3pSigA9UIRxDE+LK3Fe1CsGWWed4JzfwErDDobMFpFtB0+6xxrEd0&#10;rbIiz2+yHlxjHXDhPf69H510k/DbVvDwpW29CERVFLmFdLp01vHMNmtW7h2zneRnGuwfWGgmDRa9&#10;QN2zwMjByb+gtOQOPLRhwkFn0LaSi9QDdjPN/+jmqWNWpF5QHG8vMvn/B8sfj18dkU1Fi+mCEsM0&#10;DulZDIG8h4EUUZ/e+hLDniwGhgF/45xTr94+AP/uiYFtx8xe3DkHfSdYg/ymMTO7Sh1xfASp+8/Q&#10;YBl2CJCAhtbpKB7KQRAd53S6zCZS4bHkbL5czebIkaNzMc9vikWqwcqXdOt8+ChAk3ipqMPhJ3h2&#10;fPAh0mHlS0is5kHJZieVSobb11vlyJHhouzSd0b/LUwZ0ld0NS/mCdlAzE87pGXARVZSV3SZxy+m&#10;szLK8cE06R6YVOMdmShz1idKMooThnrAwChaDc0JlXIwLiw+MLx04H5S0uOyVtT/ODAnKFGfDKq9&#10;ms5mcbuTgSIVaLhrT33tYYYjVEUDJeN1G9KLiHwN3OFUWpn0emVy5opLmGQ8P5i45dd2inp91ptf&#10;AAAA//8DAFBLAwQUAAYACAAAACEALgtRkNwAAAAIAQAADwAAAGRycy9kb3ducmV2LnhtbEyPzU6E&#10;QBCE7ya+w6RNvBh3kKzAIsNGTTRe9+cBGugFItNDmNmFfXvbk966UpXqr4rtYgd1ocn3jg08rSJQ&#10;xLVrem4NHA8fjxkoH5AbHByTgSt52Ja3NwXmjZt5R5d9aJWUsM/RQBfCmGvt644s+pUbicU7ucli&#10;EDm1uplwlnI76DiKEm2xZ/nQ4UjvHdXf+7M1cPqaH543c/UZjulunbxhn1buasz93fL6AirQEv7C&#10;8Isv6FAKU+XO3Hg1GJAhwUCcJaDEjeNNKlcluXWSgS4L/X9A+QMAAP//AwBQSwECLQAUAAYACAAA&#10;ACEAtoM4kv4AAADhAQAAEwAAAAAAAAAAAAAAAAAAAAAAW0NvbnRlbnRfVHlwZXNdLnhtbFBLAQIt&#10;ABQABgAIAAAAIQA4/SH/1gAAAJQBAAALAAAAAAAAAAAAAAAAAC8BAABfcmVscy8ucmVsc1BLAQIt&#10;ABQABgAIAAAAIQBDtGlIIQIAAB4EAAAOAAAAAAAAAAAAAAAAAC4CAABkcnMvZTJvRG9jLnhtbFBL&#10;AQItABQABgAIAAAAIQAuC1GQ3AAAAAgBAAAPAAAAAAAAAAAAAAAAAHsEAABkcnMvZG93bnJldi54&#10;bWxQSwUGAAAAAAQABADzAAAAhAUAAAAA&#10;" stroked="f">
                <v:textbox>
                  <w:txbxContent>
                    <w:p w:rsidR="007C26BD" w:rsidRPr="00A9232B" w:rsidRDefault="007C26BD" w:rsidP="007C26BD">
                      <w:pPr>
                        <w:pStyle w:val="ListParagraph"/>
                        <w:numPr>
                          <w:ilvl w:val="0"/>
                          <w:numId w:val="1"/>
                        </w:numPr>
                        <w:rPr>
                          <w:b/>
                          <w:bCs/>
                          <w:sz w:val="16"/>
                          <w:szCs w:val="16"/>
                        </w:rPr>
                      </w:pPr>
                      <w:r>
                        <w:t xml:space="preserve">Residential zoning incorporating the MDRS may use more enabling standards. </w:t>
                      </w:r>
                    </w:p>
                    <w:p w:rsidR="007C26BD" w:rsidRPr="00A9232B" w:rsidRDefault="007C26BD" w:rsidP="007C26BD">
                      <w:pPr>
                        <w:pStyle w:val="ListParagraph"/>
                        <w:numPr>
                          <w:ilvl w:val="0"/>
                          <w:numId w:val="1"/>
                        </w:numPr>
                      </w:pPr>
                      <w:r w:rsidRPr="00A9232B">
                        <w:t>Operative district plan provisions have been simplified in this table to demonstrate comparison with the proposed medium density residential standards. Please refer to individual council plans for the more complete information on each rule and standard.</w:t>
                      </w:r>
                    </w:p>
                    <w:p w:rsidR="007C26BD" w:rsidRPr="00A9232B" w:rsidRDefault="007C26BD" w:rsidP="007C26BD"/>
                    <w:p w:rsidR="007C26BD" w:rsidRDefault="007C26BD" w:rsidP="007C26BD">
                      <w:pPr>
                        <w:rPr>
                          <w:b/>
                          <w:bCs/>
                          <w:sz w:val="16"/>
                          <w:szCs w:val="16"/>
                        </w:rPr>
                      </w:pPr>
                    </w:p>
                    <w:p w:rsidR="007C26BD" w:rsidRPr="00C3355C" w:rsidRDefault="007C26BD" w:rsidP="007C26BD">
                      <w:pPr>
                        <w:rPr>
                          <w:sz w:val="16"/>
                          <w:szCs w:val="16"/>
                        </w:rPr>
                      </w:pPr>
                    </w:p>
                  </w:txbxContent>
                </v:textbox>
                <w10:wrap anchorx="margin"/>
              </v:shape>
            </w:pict>
          </mc:Fallback>
        </mc:AlternateContent>
      </w:r>
    </w:p>
    <w:sectPr w:rsidR="00965259" w:rsidRPr="00A8632A" w:rsidSect="009D3B31">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0C" w:rsidRDefault="00090F0C" w:rsidP="006C67CB">
      <w:pPr>
        <w:spacing w:after="0" w:line="240" w:lineRule="auto"/>
      </w:pPr>
      <w:r>
        <w:separator/>
      </w:r>
    </w:p>
  </w:endnote>
  <w:endnote w:type="continuationSeparator" w:id="0">
    <w:p w:rsidR="00090F0C" w:rsidRDefault="00090F0C" w:rsidP="006C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2D" w:rsidRDefault="00347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5F" w:rsidRDefault="0016795F">
    <w:pPr>
      <w:pStyle w:val="Footer"/>
    </w:pPr>
    <w:r>
      <w:rPr>
        <w:noProof/>
        <w:lang w:eastAsia="en-NZ"/>
      </w:rPr>
      <mc:AlternateContent>
        <mc:Choice Requires="wps">
          <w:drawing>
            <wp:anchor distT="0" distB="0" distL="114300" distR="114300" simplePos="0" relativeHeight="251660288" behindDoc="0" locked="0" layoutInCell="0" allowOverlap="1" wp14:anchorId="0AF622FF" wp14:editId="76582C41">
              <wp:simplePos x="0" y="0"/>
              <wp:positionH relativeFrom="page">
                <wp:posOffset>0</wp:posOffset>
              </wp:positionH>
              <wp:positionV relativeFrom="page">
                <wp:posOffset>10227945</wp:posOffset>
              </wp:positionV>
              <wp:extent cx="15119985" cy="273050"/>
              <wp:effectExtent l="0" t="0" r="0" b="12700"/>
              <wp:wrapNone/>
              <wp:docPr id="4" name="MSIPCM1bb24049b032810967680192" descr="{&quot;HashCode&quot;:-235421592,&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795F" w:rsidRPr="0016795F" w:rsidRDefault="0016795F" w:rsidP="0016795F">
                          <w:pPr>
                            <w:spacing w:after="0"/>
                            <w:jc w:val="center"/>
                            <w:rPr>
                              <w:rFonts w:ascii="Calibri" w:hAnsi="Calibri" w:cs="Calibri"/>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F622FF" id="_x0000_t202" coordsize="21600,21600" o:spt="202" path="m,l,21600r21600,l21600,xe">
              <v:stroke joinstyle="miter"/>
              <v:path gradientshapeok="t" o:connecttype="rect"/>
            </v:shapetype>
            <v:shape id="MSIPCM1bb24049b032810967680192" o:spid="_x0000_s1028" type="#_x0000_t202" alt="{&quot;HashCode&quot;:-235421592,&quot;Height&quot;:841.0,&quot;Width&quot;:1190.0,&quot;Placement&quot;:&quot;Footer&quot;,&quot;Index&quot;:&quot;Primary&quot;,&quot;Section&quot;:1,&quot;Top&quot;:0.0,&quot;Left&quot;:0.0}" style="position:absolute;margin-left:0;margin-top:805.35pt;width:1190.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7nGQMAAD8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AgjQUpo0c36ejW/CTabMPKjeOP3w3Hgx8PRcOwHcYhRyjQFBJ8/Pe6k+fKN6HwuU9acJr2w&#10;P4jCYBCHn1s749vctNZxBAxpDQ88NXmrD4LYPxpWBaGsZKK71PgspDRMNXIb4VqkrG4jNNtK8ZKo&#10;w4nXGjgA5Gz9gvbuvaxazevDS5Z1b4LyxXJjX+kJQLSuACRTX8oaON7pNShty+tMlXaHZiKwA8sO&#10;R2ax2iBqLw2gxHg8wIiCMRz1/YHjnvd6vVLafGWyRFZIsIK0HaPI01IbSAVcOxf7mpALXhSOvoVA&#10;+wQP+xDyxAI3CmE1kAXEaKWGls9xAO29DOPeYjge9aJFNOjFI3/cgx5fxkNofHS1eLHxgmiS8zRl&#10;YskF675IEP0dBdvP2pDbfZKTVLUseGrrsLnZ6uaFQk8E/uoGSPDDIg1FvPHyTtNxZqiu212Vnm1a&#10;0xwrmXpTO4IfG7eR6QH6qSTADN3SFV1weHtJtFkRBd8flDDSzB0sWSEBW9lKGOVS/fyT3voDJGDF&#10;aA/jJMH6cUcUw6i4FvBf4yCK7PxxBxDUW+2m04pdOZdQfeCycqL1NUUnZkqWDzDxZvY1MBFB4U2A&#10;qxPnBk5ggIlJ2WzmZJg0FTFLsa6oDd1hfV8/EFW1dDOA4q3sBg6ZvGNd42tvCjnbGZlxR0mLb4Mm&#10;dMAeYEq5XrQT1Y7Bt2fn9Tr3p78AAAD//wMAUEsDBBQABgAIAAAAIQD7a3JP4AAAAAsBAAAPAAAA&#10;ZHJzL2Rvd25yZXYueG1sTI9LT8MwEITvSPwHa5G4USct9BHiVAjEBQlVFNSzE28eTbyOYrdN/j3b&#10;Exx3ZjT7TbodbSfOOPjGkYJ4FoFAKpxpqFLw8/3+sAbhgyajO0eoYEIP2+z2JtWJcRf6wvM+VIJL&#10;yCdaQR1Cn0jpixqt9jPXI7FXusHqwOdQSTPoC5fbTs6jaCmtbog/1LrH1xqLdn+yCh53m7yUx9Ye&#10;P6ePaWra8vCWl0rd340vzyACjuEvDFd8RoeMmXJ3IuNFp4CHBFaXcbQCwf58sY5jEPlVe1qsQGap&#10;/L8h+wUAAP//AwBQSwECLQAUAAYACAAAACEAtoM4kv4AAADhAQAAEwAAAAAAAAAAAAAAAAAAAAAA&#10;W0NvbnRlbnRfVHlwZXNdLnhtbFBLAQItABQABgAIAAAAIQA4/SH/1gAAAJQBAAALAAAAAAAAAAAA&#10;AAAAAC8BAABfcmVscy8ucmVsc1BLAQItABQABgAIAAAAIQBGCH7nGQMAAD8GAAAOAAAAAAAAAAAA&#10;AAAAAC4CAABkcnMvZTJvRG9jLnhtbFBLAQItABQABgAIAAAAIQD7a3JP4AAAAAsBAAAPAAAAAAAA&#10;AAAAAAAAAHMFAABkcnMvZG93bnJldi54bWxQSwUGAAAAAAQABADzAAAAgAYAAAAA&#10;" o:allowincell="f" filled="f" stroked="f" strokeweight=".5pt">
              <v:textbox inset=",0,,0">
                <w:txbxContent>
                  <w:p w:rsidR="0016795F" w:rsidRPr="0016795F" w:rsidRDefault="0016795F" w:rsidP="0016795F">
                    <w:pPr>
                      <w:spacing w:after="0"/>
                      <w:jc w:val="center"/>
                      <w:rPr>
                        <w:rFonts w:ascii="Calibri" w:hAnsi="Calibri" w:cs="Calibri"/>
                        <w:color w:val="000000"/>
                        <w:sz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2D" w:rsidRDefault="00347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0C" w:rsidRDefault="00090F0C" w:rsidP="006C67CB">
      <w:pPr>
        <w:spacing w:after="0" w:line="240" w:lineRule="auto"/>
      </w:pPr>
      <w:r>
        <w:separator/>
      </w:r>
    </w:p>
  </w:footnote>
  <w:footnote w:type="continuationSeparator" w:id="0">
    <w:p w:rsidR="00090F0C" w:rsidRDefault="00090F0C" w:rsidP="006C6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2D" w:rsidRDefault="00347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5F" w:rsidRDefault="0016795F">
    <w:pPr>
      <w:pStyle w:val="Header"/>
    </w:pPr>
    <w:r>
      <w:rPr>
        <w:noProof/>
        <w:lang w:eastAsia="en-NZ"/>
      </w:rPr>
      <mc:AlternateContent>
        <mc:Choice Requires="wps">
          <w:drawing>
            <wp:anchor distT="0" distB="0" distL="114300" distR="114300" simplePos="0" relativeHeight="251659264" behindDoc="0" locked="0" layoutInCell="0" allowOverlap="1" wp14:anchorId="1466C4F4" wp14:editId="734EF548">
              <wp:simplePos x="0" y="0"/>
              <wp:positionH relativeFrom="page">
                <wp:posOffset>0</wp:posOffset>
              </wp:positionH>
              <wp:positionV relativeFrom="page">
                <wp:posOffset>190500</wp:posOffset>
              </wp:positionV>
              <wp:extent cx="15119985" cy="273050"/>
              <wp:effectExtent l="0" t="0" r="0" b="12700"/>
              <wp:wrapNone/>
              <wp:docPr id="3" name="MSIPCMc19c47449a862645a65e74e9" descr="{&quot;HashCode&quot;:-259559161,&quot;Height&quot;:841.0,&quot;Width&quot;:1190.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795F" w:rsidRPr="0016795F" w:rsidRDefault="0016795F" w:rsidP="0016795F">
                          <w:pPr>
                            <w:spacing w:after="0"/>
                            <w:jc w:val="center"/>
                            <w:rPr>
                              <w:rFonts w:ascii="Calibri" w:hAnsi="Calibri" w:cs="Calibri"/>
                              <w:color w:val="000000"/>
                              <w:sz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66C4F4" id="_x0000_t202" coordsize="21600,21600" o:spt="202" path="m,l,21600r21600,l21600,xe">
              <v:stroke joinstyle="miter"/>
              <v:path gradientshapeok="t" o:connecttype="rect"/>
            </v:shapetype>
            <v:shape id="MSIPCMc19c47449a862645a65e74e9" o:spid="_x0000_s1027" type="#_x0000_t202" alt="{&quot;HashCode&quot;:-259559161,&quot;Height&quot;:841.0,&quot;Width&quot;:1190.0,&quot;Placement&quot;:&quot;Header&quot;,&quot;Index&quot;:&quot;Primary&quot;,&quot;Section&quot;:1,&quot;Top&quot;:0.0,&quot;Left&quot;:0.0}" style="position:absolute;margin-left:0;margin-top:15pt;width:1190.5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lFQMAADgGAAAOAAAAZHJzL2Uyb0RvYy54bWysVFFv2jAQfp+0/2D5YU+jSWgChDVUlIqt&#10;Em2R6NRn4zjEWmKntoGwqv99ZyehpdvDNO3FPt+dz3fffb6Ly7os0I4pzaVIcHDmY8QElSkXmwR/&#10;f5j3RhhpQ0RKCilYgg9M48vJxw8X+2rM+jKXRcoUgiBCj/dVgnNjqrHnaZqzkugzWTEBxkyqkhg4&#10;qo2XKrKH6GXh9X1/4O2lSislKdMatNeNEU9c/Cxj1NxnmWYGFQmG3IxblVvXdvUmF2S8UaTKOW3T&#10;IP+QRUm4gEePoa6JIWir+G+hSk6V1DIzZ1SWnswyTpmrAaoJ/HfVrHJSMVcLgKOrI0z6/4Wld7ul&#10;QjxN8DlGgpTQotvVzXJ2S4OYhsMwjMlo0B+EERlEbBiyGKOUaQoIPn962krz5RvR+UymrDmNe/0o&#10;jqI4GASfWzvjm9y01lEIDGkNjzw1easPgtg/GpYFoaxkorvUxSHAlEZuI9yIlNVthGZbKl4SdTjx&#10;WgEHgJytX5fWg6xazevDC5Z1b4LyxXJjX+kxQLSqACRTX8kaON7pNShty+tMlXaHZiKwA8sOR2ax&#10;2iBqL0VQYjyKMKJg7A/P/chxz3u9XiltvjJZIiskWEHajlFkt9AGUgHXzsW+JuScF4WjbyHQPsGD&#10;cwh5YoEbhbAayAJitFJDy+c46If+VT/uzQejYS+ch1EvHvqjnh/EV/HAD+Pwev5i4wXhOOdpysSC&#10;C9Z9kSD8Owq2n7Uht/skJ6lqWfDU1mFzs9XNCoV2BP7qGkjwwyINRbzx8k7TcWaorttdlZ5tWtMc&#10;K5l6XbedXMv0AI1UEvCFNumKzjk8uiDaLImCfw9KmGXmHpaskACqbCWMcql+/klv/QELsGK0hzmS&#10;YP20JYphVNwI+KhxEIZ28LgDCOqtdt1pxbacSSg7cFk50fqaohMzJctHGHVT+xqYiKDwZoJNJ84M&#10;nMAAo5Ky6dTJMGIqYhZiVVEbugP5oX4kqmp5ZgC+O9lNGjJ+R7fG194Ucro1MuOOixbYBk2A3h5g&#10;PLkmtKPUzr+3Z+f1OvAnvwAAAP//AwBQSwMEFAAGAAgAAAAhAJe/hz3dAAAABwEAAA8AAABkcnMv&#10;ZG93bnJldi54bWxMj8FKw0AQhu+C77CM4M1u0oCpaTZFlF4EwbS9eNtmp0lwdzZkt0l8e8eTnobh&#10;//nmm3K3OCsmHEPvSUG6SkAgNd701Co4HfcPGxAhajLaekIF3xhgV93elLowfqYap0NsBUMoFFpB&#10;F+NQSBmaDp0OKz8gcXbxo9OR17GVZtQzw52V6yR5lE73xBc6PeBLh83X4eqY8vT6tsT3/MMHW+/n&#10;yX2e8npQ6v5ued6CiLjEvzL86rM6VOx09lcyQVgF/EhUkCU8OV1nmzQFcVaQZwnIqpT//asfAAAA&#10;//8DAFBLAQItABQABgAIAAAAIQC2gziS/gAAAOEBAAATAAAAAAAAAAAAAAAAAAAAAABbQ29udGVu&#10;dF9UeXBlc10ueG1sUEsBAi0AFAAGAAgAAAAhADj9If/WAAAAlAEAAAsAAAAAAAAAAAAAAAAALwEA&#10;AF9yZWxzLy5yZWxzUEsBAi0AFAAGAAgAAAAhAFfX5+UVAwAAOAYAAA4AAAAAAAAAAAAAAAAALgIA&#10;AGRycy9lMm9Eb2MueG1sUEsBAi0AFAAGAAgAAAAhAJe/hz3dAAAABwEAAA8AAAAAAAAAAAAAAAAA&#10;bwUAAGRycy9kb3ducmV2LnhtbFBLBQYAAAAABAAEAPMAAAB5BgAAAAA=&#10;" o:allowincell="f" filled="f" stroked="f" strokeweight=".5pt">
              <v:textbox inset=",0,,0">
                <w:txbxContent>
                  <w:p w:rsidR="0016795F" w:rsidRPr="0016795F" w:rsidRDefault="0016795F" w:rsidP="0016795F">
                    <w:pPr>
                      <w:spacing w:after="0"/>
                      <w:jc w:val="center"/>
                      <w:rPr>
                        <w:rFonts w:ascii="Calibri" w:hAnsi="Calibri" w:cs="Calibri"/>
                        <w:color w:val="000000"/>
                        <w:sz w:val="18"/>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2D" w:rsidRDefault="00347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E0CAC"/>
    <w:multiLevelType w:val="hybridMultilevel"/>
    <w:tmpl w:val="3182BF6A"/>
    <w:lvl w:ilvl="0" w:tplc="E4A2C2BC">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1"/>
    <w:rsid w:val="000121ED"/>
    <w:rsid w:val="00025A26"/>
    <w:rsid w:val="000452CE"/>
    <w:rsid w:val="0007175F"/>
    <w:rsid w:val="00090F0C"/>
    <w:rsid w:val="000B4D47"/>
    <w:rsid w:val="00114F55"/>
    <w:rsid w:val="00115EAC"/>
    <w:rsid w:val="00150F76"/>
    <w:rsid w:val="0016795F"/>
    <w:rsid w:val="001875A7"/>
    <w:rsid w:val="00204C10"/>
    <w:rsid w:val="00204FC8"/>
    <w:rsid w:val="00281C2F"/>
    <w:rsid w:val="00290000"/>
    <w:rsid w:val="00294C55"/>
    <w:rsid w:val="002C032A"/>
    <w:rsid w:val="002C1B3D"/>
    <w:rsid w:val="002E73D9"/>
    <w:rsid w:val="00311308"/>
    <w:rsid w:val="0034712D"/>
    <w:rsid w:val="003472CC"/>
    <w:rsid w:val="00362836"/>
    <w:rsid w:val="00383BA2"/>
    <w:rsid w:val="003A177D"/>
    <w:rsid w:val="003A6E2D"/>
    <w:rsid w:val="003A7AA4"/>
    <w:rsid w:val="003D0B7A"/>
    <w:rsid w:val="00414F92"/>
    <w:rsid w:val="00421EA6"/>
    <w:rsid w:val="0044403A"/>
    <w:rsid w:val="00457309"/>
    <w:rsid w:val="004621EF"/>
    <w:rsid w:val="00487685"/>
    <w:rsid w:val="00495C50"/>
    <w:rsid w:val="004A514E"/>
    <w:rsid w:val="004A7A7A"/>
    <w:rsid w:val="004C59DC"/>
    <w:rsid w:val="004D41E3"/>
    <w:rsid w:val="004F4A48"/>
    <w:rsid w:val="005078EA"/>
    <w:rsid w:val="00516117"/>
    <w:rsid w:val="005A32D0"/>
    <w:rsid w:val="005B2573"/>
    <w:rsid w:val="005E1DFB"/>
    <w:rsid w:val="005F4C36"/>
    <w:rsid w:val="00606398"/>
    <w:rsid w:val="006273E2"/>
    <w:rsid w:val="006309C1"/>
    <w:rsid w:val="00640008"/>
    <w:rsid w:val="006760F1"/>
    <w:rsid w:val="006B7AFE"/>
    <w:rsid w:val="006C416F"/>
    <w:rsid w:val="006C67CB"/>
    <w:rsid w:val="006F7F04"/>
    <w:rsid w:val="0072585E"/>
    <w:rsid w:val="00762527"/>
    <w:rsid w:val="007767D8"/>
    <w:rsid w:val="007B1ECB"/>
    <w:rsid w:val="007B5CDB"/>
    <w:rsid w:val="007C02FC"/>
    <w:rsid w:val="007C26BD"/>
    <w:rsid w:val="007F0E0E"/>
    <w:rsid w:val="00803470"/>
    <w:rsid w:val="00816E55"/>
    <w:rsid w:val="00817B70"/>
    <w:rsid w:val="008252EB"/>
    <w:rsid w:val="00847FC3"/>
    <w:rsid w:val="00861726"/>
    <w:rsid w:val="00872687"/>
    <w:rsid w:val="0088123B"/>
    <w:rsid w:val="008B7C41"/>
    <w:rsid w:val="008F472D"/>
    <w:rsid w:val="00901EE3"/>
    <w:rsid w:val="00956E3B"/>
    <w:rsid w:val="00963360"/>
    <w:rsid w:val="0097439F"/>
    <w:rsid w:val="0099154B"/>
    <w:rsid w:val="00993298"/>
    <w:rsid w:val="009B3524"/>
    <w:rsid w:val="009B4B57"/>
    <w:rsid w:val="009D01EF"/>
    <w:rsid w:val="009D3B31"/>
    <w:rsid w:val="009F0CDF"/>
    <w:rsid w:val="009F68E7"/>
    <w:rsid w:val="00A023B9"/>
    <w:rsid w:val="00A5276F"/>
    <w:rsid w:val="00A8632A"/>
    <w:rsid w:val="00AF78FE"/>
    <w:rsid w:val="00B10E02"/>
    <w:rsid w:val="00B2638A"/>
    <w:rsid w:val="00B308EF"/>
    <w:rsid w:val="00B93B12"/>
    <w:rsid w:val="00BA6A75"/>
    <w:rsid w:val="00BC15EA"/>
    <w:rsid w:val="00BD204D"/>
    <w:rsid w:val="00C05F4C"/>
    <w:rsid w:val="00C254F8"/>
    <w:rsid w:val="00C5722A"/>
    <w:rsid w:val="00C73F11"/>
    <w:rsid w:val="00CA4530"/>
    <w:rsid w:val="00CD4EAB"/>
    <w:rsid w:val="00D331A1"/>
    <w:rsid w:val="00D74BA5"/>
    <w:rsid w:val="00D75115"/>
    <w:rsid w:val="00DD3578"/>
    <w:rsid w:val="00DE40AE"/>
    <w:rsid w:val="00E35970"/>
    <w:rsid w:val="00E70C0F"/>
    <w:rsid w:val="00E94E55"/>
    <w:rsid w:val="00EA66B4"/>
    <w:rsid w:val="00EC378C"/>
    <w:rsid w:val="00ED4261"/>
    <w:rsid w:val="00F03313"/>
    <w:rsid w:val="00F06661"/>
    <w:rsid w:val="00F1141D"/>
    <w:rsid w:val="00F30390"/>
    <w:rsid w:val="00F36F6A"/>
    <w:rsid w:val="00F51233"/>
    <w:rsid w:val="00F65C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E22D51-8A03-4FC1-8266-503A2065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CB"/>
  </w:style>
  <w:style w:type="paragraph" w:styleId="Footer">
    <w:name w:val="footer"/>
    <w:basedOn w:val="Normal"/>
    <w:link w:val="FooterChar"/>
    <w:uiPriority w:val="99"/>
    <w:unhideWhenUsed/>
    <w:rsid w:val="006C6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CB"/>
  </w:style>
  <w:style w:type="character" w:styleId="CommentReference">
    <w:name w:val="annotation reference"/>
    <w:basedOn w:val="DefaultParagraphFont"/>
    <w:uiPriority w:val="99"/>
    <w:semiHidden/>
    <w:unhideWhenUsed/>
    <w:rsid w:val="00B308EF"/>
    <w:rPr>
      <w:sz w:val="16"/>
      <w:szCs w:val="16"/>
    </w:rPr>
  </w:style>
  <w:style w:type="paragraph" w:styleId="CommentText">
    <w:name w:val="annotation text"/>
    <w:basedOn w:val="Normal"/>
    <w:link w:val="CommentTextChar"/>
    <w:uiPriority w:val="99"/>
    <w:semiHidden/>
    <w:unhideWhenUsed/>
    <w:rsid w:val="00B308EF"/>
    <w:pPr>
      <w:spacing w:line="240" w:lineRule="auto"/>
    </w:pPr>
    <w:rPr>
      <w:sz w:val="20"/>
      <w:szCs w:val="20"/>
    </w:rPr>
  </w:style>
  <w:style w:type="character" w:customStyle="1" w:styleId="CommentTextChar">
    <w:name w:val="Comment Text Char"/>
    <w:basedOn w:val="DefaultParagraphFont"/>
    <w:link w:val="CommentText"/>
    <w:uiPriority w:val="99"/>
    <w:semiHidden/>
    <w:rsid w:val="00B308EF"/>
    <w:rPr>
      <w:sz w:val="20"/>
      <w:szCs w:val="20"/>
    </w:rPr>
  </w:style>
  <w:style w:type="paragraph" w:styleId="CommentSubject">
    <w:name w:val="annotation subject"/>
    <w:basedOn w:val="CommentText"/>
    <w:next w:val="CommentText"/>
    <w:link w:val="CommentSubjectChar"/>
    <w:uiPriority w:val="99"/>
    <w:semiHidden/>
    <w:unhideWhenUsed/>
    <w:rsid w:val="00B308EF"/>
    <w:rPr>
      <w:b/>
      <w:bCs/>
    </w:rPr>
  </w:style>
  <w:style w:type="character" w:customStyle="1" w:styleId="CommentSubjectChar">
    <w:name w:val="Comment Subject Char"/>
    <w:basedOn w:val="CommentTextChar"/>
    <w:link w:val="CommentSubject"/>
    <w:uiPriority w:val="99"/>
    <w:semiHidden/>
    <w:rsid w:val="00B308EF"/>
    <w:rPr>
      <w:b/>
      <w:bCs/>
      <w:sz w:val="20"/>
      <w:szCs w:val="20"/>
    </w:rPr>
  </w:style>
  <w:style w:type="paragraph" w:styleId="ListParagraph">
    <w:name w:val="List Paragraph"/>
    <w:basedOn w:val="Normal"/>
    <w:uiPriority w:val="34"/>
    <w:qFormat/>
    <w:rsid w:val="007C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5194-A782-46A4-8966-3C1EEEE0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Murdoch</dc:creator>
  <cp:keywords/>
  <dc:description/>
  <cp:lastModifiedBy>Jo Leavesley</cp:lastModifiedBy>
  <cp:revision>2</cp:revision>
  <cp:lastPrinted>2021-10-14T23:40:00Z</cp:lastPrinted>
  <dcterms:created xsi:type="dcterms:W3CDTF">2021-10-19T00:09:00Z</dcterms:created>
  <dcterms:modified xsi:type="dcterms:W3CDTF">2021-10-19T00:09:00Z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d314b8-d49f-4f88-9385-4c72a13ca99b_Enabled">
    <vt:lpwstr>true</vt:lpwstr>
  </property>
  <property fmtid="{D5CDD505-2E9C-101B-9397-08002B2CF9AE}" pid="3" name="MSIP_Label_8cd314b8-d49f-4f88-9385-4c72a13ca99b_SetDate">
    <vt:lpwstr>2021-10-14T20:19:55Z</vt:lpwstr>
  </property>
  <property fmtid="{D5CDD505-2E9C-101B-9397-08002B2CF9AE}" pid="4" name="MSIP_Label_8cd314b8-d49f-4f88-9385-4c72a13ca99b_Method">
    <vt:lpwstr>Privileged</vt:lpwstr>
  </property>
  <property fmtid="{D5CDD505-2E9C-101B-9397-08002B2CF9AE}" pid="5" name="MSIP_Label_8cd314b8-d49f-4f88-9385-4c72a13ca99b_Name">
    <vt:lpwstr>[IN-CONFIDENCE]</vt:lpwstr>
  </property>
  <property fmtid="{D5CDD505-2E9C-101B-9397-08002B2CF9AE}" pid="6" name="MSIP_Label_8cd314b8-d49f-4f88-9385-4c72a13ca99b_SiteId">
    <vt:lpwstr>761dd003-d4ff-4049-8a72-8549b20fcbb1</vt:lpwstr>
  </property>
  <property fmtid="{D5CDD505-2E9C-101B-9397-08002B2CF9AE}" pid="7" name="MSIP_Label_8cd314b8-d49f-4f88-9385-4c72a13ca99b_ActionId">
    <vt:lpwstr>fdc1a35e-4cbf-4de0-a7f7-d114dfb6cd59</vt:lpwstr>
  </property>
  <property fmtid="{D5CDD505-2E9C-101B-9397-08002B2CF9AE}" pid="8" name="MSIP_Label_8cd314b8-d49f-4f88-9385-4c72a13ca99b_ContentBits">
    <vt:lpwstr>3</vt:lpwstr>
  </property>
</Properties>
</file>